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民丰县行知小学</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部门单位名称（公章）：民丰县行知小学</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行知小学</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民丰县行知小学单位编制数67人，实有人数71人，其中：在职 71人，退休0人，离休0人；行政编制0人，参照公务员法管理事业人员0人，非参公事业人员0人。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（1）寄宿制学生生活补助</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主要补助1所寄宿制学校1113名学生，提供早晚就餐，其中；小学阶段1113名学生。通过项目的实施，有效减轻学生家庭负担，改善学校办学条件，提升学生身体素质。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00" w:leftChars="0" w:firstLine="640" w:firstLineChars="0"/>
        <w:textAlignment w:val="auto"/>
        <w:rPr>
          <w:rFonts w:hint="eastAsia" w:ascii="仿宋_GB2312" w:hAnsi="仿宋" w:eastAsia="仿宋_GB2312" w:cs="Times New Roman"/>
          <w:bCs/>
          <w:color w:val="auto"/>
          <w:kern w:val="2"/>
          <w:sz w:val="32"/>
          <w:szCs w:val="32"/>
          <w:lang w:val="en-US" w:eastAsia="zh-CN" w:bidi="ar-SA"/>
        </w:rPr>
      </w:pPr>
      <w:r>
        <w:rPr>
          <w:rFonts w:hint="eastAsia" w:ascii="仿宋" w:hAnsi="仿宋" w:eastAsia="仿宋" w:cs="Times New Roman"/>
          <w:bCs/>
          <w:color w:val="auto"/>
          <w:sz w:val="32"/>
          <w:szCs w:val="32"/>
        </w:rPr>
        <w:t>2022年城乡义务教育直达资金农村学生营养膳食补助项目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主要补助1所寄宿制学校1113名学生，提供中午就餐，其中；小学阶段1113名学生。通过项目的实施，有效减轻学生家庭负担，改善学校办学条件，提升学生身体素质。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00" w:leftChars="0" w:firstLine="640" w:firstLineChars="0"/>
        <w:textAlignment w:val="auto"/>
        <w:rPr>
          <w:rFonts w:hint="eastAsia" w:ascii="仿宋" w:hAnsi="仿宋" w:eastAsia="仿宋" w:cs="Times New Roman"/>
          <w:bCs/>
          <w:color w:val="auto"/>
          <w:sz w:val="32"/>
          <w:szCs w:val="32"/>
        </w:rPr>
      </w:pPr>
      <w:r>
        <w:rPr>
          <w:rFonts w:hint="eastAsia" w:ascii="仿宋" w:hAnsi="仿宋" w:eastAsia="仿宋" w:cs="Times New Roman"/>
          <w:bCs/>
          <w:color w:val="auto"/>
          <w:sz w:val="32"/>
          <w:szCs w:val="32"/>
        </w:rPr>
        <w:t>2022年义务教育项目直达资金</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第二批公用经费</w:t>
      </w:r>
      <w:r>
        <w:rPr>
          <w:rFonts w:hint="eastAsia" w:ascii="仿宋" w:hAnsi="仿宋" w:eastAsia="仿宋" w:cs="Times New Roman"/>
          <w:bCs/>
          <w:color w:val="auto"/>
          <w:sz w:val="32"/>
          <w:szCs w:val="32"/>
          <w:lang w:val="en-US" w:eastAsia="zh-CN"/>
        </w:rPr>
        <w:t>：</w:t>
      </w:r>
      <w:r>
        <w:rPr>
          <w:rFonts w:hint="eastAsia" w:ascii="仿宋" w:hAnsi="仿宋" w:eastAsia="仿宋" w:cs="Times New Roman"/>
          <w:bCs/>
          <w:color w:val="auto"/>
          <w:sz w:val="32"/>
          <w:szCs w:val="32"/>
        </w:rPr>
        <w:t>主要用于保障我县1所义务教育阶段小学的正常运转，学生人数1033名。通过项目的实施，有效保障学校正常运转，同时提供给师生</w:t>
      </w:r>
      <w:r>
        <w:rPr>
          <w:rFonts w:hint="eastAsia" w:ascii="仿宋" w:hAnsi="仿宋" w:eastAsia="仿宋" w:cs="Times New Roman"/>
          <w:bCs/>
          <w:color w:val="auto"/>
          <w:sz w:val="32"/>
          <w:szCs w:val="32"/>
          <w:lang w:eastAsia="zh-CN"/>
        </w:rPr>
        <w:t>暖和</w:t>
      </w:r>
      <w:r>
        <w:rPr>
          <w:rFonts w:hint="eastAsia" w:ascii="仿宋" w:hAnsi="仿宋" w:eastAsia="仿宋" w:cs="Times New Roman"/>
          <w:bCs/>
          <w:color w:val="auto"/>
          <w:sz w:val="32"/>
          <w:szCs w:val="32"/>
        </w:rPr>
        <w:t>的教学和学习环境</w:t>
      </w:r>
      <w:r>
        <w:rPr>
          <w:rFonts w:hint="eastAsia" w:ascii="仿宋" w:hAnsi="仿宋" w:eastAsia="仿宋" w:cs="Times New Roman"/>
          <w:bCs/>
          <w:color w:val="auto"/>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0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2022年义务教育项目直达资金</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第二批家庭经济困难学生生活补助</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本校是1所义务教育阶段学校，受补助学生人数1033人，普通小学每生每年1250元寄宿制生活费。通过项目的实施，有效减轻学生家庭负担，改善学校办学条件，提升学生身体素质。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00" w:leftChars="0" w:firstLine="640" w:firstLineChars="0"/>
        <w:textAlignment w:val="auto"/>
        <w:rPr>
          <w:rFonts w:hint="eastAsia" w:ascii="仿宋_GB2312" w:hAnsi="仿宋" w:eastAsia="仿宋_GB2312" w:cs="Times New Roman"/>
          <w:bCs/>
          <w:color w:val="auto"/>
          <w:sz w:val="32"/>
          <w:szCs w:val="32"/>
        </w:rPr>
      </w:pPr>
      <w:r>
        <w:rPr>
          <w:rFonts w:hint="eastAsia" w:ascii="仿宋" w:hAnsi="仿宋" w:eastAsia="仿宋" w:cs="Times New Roman"/>
          <w:bCs/>
          <w:color w:val="auto"/>
          <w:sz w:val="32"/>
          <w:szCs w:val="32"/>
        </w:rPr>
        <w:t>县配套教师培训经费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为大力实施教育优先发展战略，全面贯彻党的教育方针，提升我校教师教育教学能力，我校将为24名教师开展8次培训。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00" w:leftChars="0" w:firstLine="640" w:firstLineChars="0"/>
        <w:textAlignment w:val="auto"/>
        <w:rPr>
          <w:rStyle w:val="9"/>
          <w:rFonts w:hint="eastAsia" w:ascii="仿宋_GB2312" w:hAnsi="楷体" w:eastAsia="仿宋_GB2312"/>
          <w:b w:val="0"/>
          <w:color w:val="auto"/>
          <w:spacing w:val="-4"/>
          <w:sz w:val="32"/>
          <w:szCs w:val="32"/>
          <w:highlight w:val="none"/>
          <w:lang w:val="en-US" w:eastAsia="zh-CN"/>
        </w:rPr>
      </w:pPr>
      <w:r>
        <w:rPr>
          <w:rFonts w:hint="eastAsia" w:ascii="仿宋" w:hAnsi="仿宋" w:eastAsia="仿宋" w:cs="Times New Roman"/>
          <w:bCs/>
          <w:color w:val="auto"/>
          <w:sz w:val="32"/>
          <w:szCs w:val="32"/>
        </w:rPr>
        <w:t>县配套公用经费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主要用于保障我县1所义务教育阶段小学的正常运转，学生人数1114名。通过项目的实施，有效保障学校正常运转，同时提供给师生暖和的教学和学习环境。</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1430.58万元，预算数（调整后）1327.01万元，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1308万元，执行率98.57%。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76.29万元，预算数（调整后）76.28万元，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76.28万元，执行率100%。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行知小学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1308.03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1307.97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0.06万元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1308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行知小学</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5.84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5.84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76.28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76.28</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行知小学</w:t>
      </w:r>
      <w:r>
        <w:rPr>
          <w:rFonts w:hint="eastAsia" w:hAnsi="方正楷体简体"/>
          <w:color w:val="auto"/>
          <w:highlight w:val="none"/>
        </w:rPr>
        <w:t>项目支出共涉及</w:t>
      </w:r>
      <w:r>
        <w:rPr>
          <w:rFonts w:hint="eastAsia" w:hAnsi="方正楷体简体"/>
          <w:color w:val="auto"/>
          <w:highlight w:val="none"/>
          <w:lang w:val="en-US" w:eastAsia="zh-CN"/>
        </w:rPr>
        <w:t>6</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寄宿制学生生活补助</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8.35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6.29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rPr>
          <w:trHeight w:val="277"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县配套公用经费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4.34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2022年城乡义务教育直达资金农村学生营养膳食补助项目</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41.67</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2022年义务教育项目直达资金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第二批公用经费</w:t>
            </w:r>
          </w:p>
        </w:tc>
        <w:tc>
          <w:tcPr>
            <w:tcW w:w="2525"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0.45</w:t>
            </w:r>
          </w:p>
        </w:tc>
        <w:tc>
          <w:tcPr>
            <w:tcW w:w="2783"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2022年义务教育项目直达资金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第二批家庭经济困难学生生活补助</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34.16</w:t>
            </w:r>
          </w:p>
        </w:tc>
        <w:tc>
          <w:tcPr>
            <w:tcW w:w="2783"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行知小学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1308.03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1307.97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0.21万元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1308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76.28</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76.28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2022年城乡义务教育直达资金农村学生营养膳食补助项目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41.67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41.67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2022年义务教育项目直达资金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第二批公用经费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0.45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0.45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2022年义务教育项目直达资金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第二批家庭经济困难学生生活补助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34.16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34.16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76.28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76.28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100%</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享受资助补助政策学生数，预期指标是大于等于1114人，年中绩效运行监控完成值是1114人，本次评价实际完成值是1114人，达到预期目标。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2023年度部门整体支出绩效自评综合得分99.87分，评价结果为“优”。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40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83FE3"/>
    <w:rsid w:val="020B07BA"/>
    <w:rsid w:val="025F60B9"/>
    <w:rsid w:val="02656D15"/>
    <w:rsid w:val="02965E8D"/>
    <w:rsid w:val="036F25A0"/>
    <w:rsid w:val="037F0728"/>
    <w:rsid w:val="03D360F1"/>
    <w:rsid w:val="04440438"/>
    <w:rsid w:val="04537F5A"/>
    <w:rsid w:val="04D06597"/>
    <w:rsid w:val="04E4679D"/>
    <w:rsid w:val="053C376F"/>
    <w:rsid w:val="056B2C09"/>
    <w:rsid w:val="05731446"/>
    <w:rsid w:val="05CB6613"/>
    <w:rsid w:val="065340BF"/>
    <w:rsid w:val="06696209"/>
    <w:rsid w:val="071976DD"/>
    <w:rsid w:val="07505305"/>
    <w:rsid w:val="08CC471F"/>
    <w:rsid w:val="098242D9"/>
    <w:rsid w:val="0A417E47"/>
    <w:rsid w:val="0A9F104D"/>
    <w:rsid w:val="0B6F48AA"/>
    <w:rsid w:val="0BC64CF0"/>
    <w:rsid w:val="0C1013EF"/>
    <w:rsid w:val="0C354671"/>
    <w:rsid w:val="0C561A59"/>
    <w:rsid w:val="0C993046"/>
    <w:rsid w:val="0CB7795C"/>
    <w:rsid w:val="0D19113A"/>
    <w:rsid w:val="0D1922F1"/>
    <w:rsid w:val="0D9F0DF1"/>
    <w:rsid w:val="0DBD196E"/>
    <w:rsid w:val="0E325CFD"/>
    <w:rsid w:val="0E737D65"/>
    <w:rsid w:val="0F471127"/>
    <w:rsid w:val="0FA5497F"/>
    <w:rsid w:val="10DF6E84"/>
    <w:rsid w:val="115D6C7D"/>
    <w:rsid w:val="119055B4"/>
    <w:rsid w:val="11F017F5"/>
    <w:rsid w:val="120D1EEA"/>
    <w:rsid w:val="123F73AE"/>
    <w:rsid w:val="127423D4"/>
    <w:rsid w:val="12D07449"/>
    <w:rsid w:val="12E977B3"/>
    <w:rsid w:val="13072B53"/>
    <w:rsid w:val="1438599A"/>
    <w:rsid w:val="14775B53"/>
    <w:rsid w:val="14F27B7B"/>
    <w:rsid w:val="176A0FC5"/>
    <w:rsid w:val="18344297"/>
    <w:rsid w:val="188924B6"/>
    <w:rsid w:val="189E58C4"/>
    <w:rsid w:val="197406AD"/>
    <w:rsid w:val="1999359E"/>
    <w:rsid w:val="19E24A4E"/>
    <w:rsid w:val="19F6744F"/>
    <w:rsid w:val="19FE0A5D"/>
    <w:rsid w:val="1AA2333B"/>
    <w:rsid w:val="1B1332CA"/>
    <w:rsid w:val="1BFA024C"/>
    <w:rsid w:val="1C94135C"/>
    <w:rsid w:val="1CBE5A05"/>
    <w:rsid w:val="1CDE4763"/>
    <w:rsid w:val="1D073223"/>
    <w:rsid w:val="1D95187B"/>
    <w:rsid w:val="1E450659"/>
    <w:rsid w:val="1F2E40D0"/>
    <w:rsid w:val="1F90448E"/>
    <w:rsid w:val="1FBB36D6"/>
    <w:rsid w:val="200F4073"/>
    <w:rsid w:val="210248A0"/>
    <w:rsid w:val="211F7E62"/>
    <w:rsid w:val="215A51EF"/>
    <w:rsid w:val="21E22F6F"/>
    <w:rsid w:val="21F15116"/>
    <w:rsid w:val="229016F2"/>
    <w:rsid w:val="236F5373"/>
    <w:rsid w:val="23741243"/>
    <w:rsid w:val="23820713"/>
    <w:rsid w:val="247B4D27"/>
    <w:rsid w:val="24B86128"/>
    <w:rsid w:val="25930A3E"/>
    <w:rsid w:val="26122C15"/>
    <w:rsid w:val="279714E3"/>
    <w:rsid w:val="28001490"/>
    <w:rsid w:val="28056196"/>
    <w:rsid w:val="28F109D1"/>
    <w:rsid w:val="291F3644"/>
    <w:rsid w:val="29527CE9"/>
    <w:rsid w:val="29C30BFF"/>
    <w:rsid w:val="2AF4485D"/>
    <w:rsid w:val="2AF77D81"/>
    <w:rsid w:val="2B043BBD"/>
    <w:rsid w:val="2B131174"/>
    <w:rsid w:val="2B4341EB"/>
    <w:rsid w:val="2B513E61"/>
    <w:rsid w:val="2C454A8E"/>
    <w:rsid w:val="2C736830"/>
    <w:rsid w:val="2C9E18B5"/>
    <w:rsid w:val="2D8F0F02"/>
    <w:rsid w:val="2DC21BBA"/>
    <w:rsid w:val="2DE92A48"/>
    <w:rsid w:val="2E501733"/>
    <w:rsid w:val="2E913C19"/>
    <w:rsid w:val="2EE7129F"/>
    <w:rsid w:val="2EF80FF5"/>
    <w:rsid w:val="30252FB1"/>
    <w:rsid w:val="307179D7"/>
    <w:rsid w:val="30A967BD"/>
    <w:rsid w:val="30BD2E56"/>
    <w:rsid w:val="30C71428"/>
    <w:rsid w:val="30E6123B"/>
    <w:rsid w:val="31153648"/>
    <w:rsid w:val="311D1738"/>
    <w:rsid w:val="3148295B"/>
    <w:rsid w:val="31DC2E54"/>
    <w:rsid w:val="32650FE8"/>
    <w:rsid w:val="328647CF"/>
    <w:rsid w:val="32F63DCB"/>
    <w:rsid w:val="334B0733"/>
    <w:rsid w:val="3353337A"/>
    <w:rsid w:val="33D53037"/>
    <w:rsid w:val="34583CA2"/>
    <w:rsid w:val="350E12DF"/>
    <w:rsid w:val="35274E80"/>
    <w:rsid w:val="35446943"/>
    <w:rsid w:val="35752DE8"/>
    <w:rsid w:val="36E918C3"/>
    <w:rsid w:val="37213B34"/>
    <w:rsid w:val="37847141"/>
    <w:rsid w:val="379C4287"/>
    <w:rsid w:val="37E01ED0"/>
    <w:rsid w:val="38A61EBD"/>
    <w:rsid w:val="38BD6D70"/>
    <w:rsid w:val="3A560600"/>
    <w:rsid w:val="3A6433F2"/>
    <w:rsid w:val="3ABA302D"/>
    <w:rsid w:val="3AFC5DBC"/>
    <w:rsid w:val="3B31606E"/>
    <w:rsid w:val="3BBF2075"/>
    <w:rsid w:val="3C1B2B4E"/>
    <w:rsid w:val="3D066B28"/>
    <w:rsid w:val="3E502FE6"/>
    <w:rsid w:val="3F9A26C0"/>
    <w:rsid w:val="3FD249C9"/>
    <w:rsid w:val="3FD35BB0"/>
    <w:rsid w:val="4004687B"/>
    <w:rsid w:val="40C329C5"/>
    <w:rsid w:val="421B0BD5"/>
    <w:rsid w:val="421C6A8E"/>
    <w:rsid w:val="42715D92"/>
    <w:rsid w:val="42D76E89"/>
    <w:rsid w:val="42ED7A1D"/>
    <w:rsid w:val="433C35D6"/>
    <w:rsid w:val="44081B00"/>
    <w:rsid w:val="441D492B"/>
    <w:rsid w:val="44202481"/>
    <w:rsid w:val="455525A3"/>
    <w:rsid w:val="455F5770"/>
    <w:rsid w:val="46CC7CC3"/>
    <w:rsid w:val="490A03E5"/>
    <w:rsid w:val="4CAD59B7"/>
    <w:rsid w:val="4CE26E4A"/>
    <w:rsid w:val="4CEE4B39"/>
    <w:rsid w:val="4D5352D2"/>
    <w:rsid w:val="4F245112"/>
    <w:rsid w:val="50966E31"/>
    <w:rsid w:val="50AC5F11"/>
    <w:rsid w:val="50E644F7"/>
    <w:rsid w:val="50FC6FB1"/>
    <w:rsid w:val="51936956"/>
    <w:rsid w:val="51C70EA9"/>
    <w:rsid w:val="51EC08C3"/>
    <w:rsid w:val="52DD0612"/>
    <w:rsid w:val="535401CD"/>
    <w:rsid w:val="53616619"/>
    <w:rsid w:val="53B535AD"/>
    <w:rsid w:val="53EF3CB0"/>
    <w:rsid w:val="54191C62"/>
    <w:rsid w:val="54942087"/>
    <w:rsid w:val="54F842B6"/>
    <w:rsid w:val="55525A1B"/>
    <w:rsid w:val="57C514DD"/>
    <w:rsid w:val="57F754E9"/>
    <w:rsid w:val="58125EAF"/>
    <w:rsid w:val="587962AC"/>
    <w:rsid w:val="58CB188F"/>
    <w:rsid w:val="58CF52AA"/>
    <w:rsid w:val="58F84CC2"/>
    <w:rsid w:val="58FB7FD2"/>
    <w:rsid w:val="59315140"/>
    <w:rsid w:val="59E8491A"/>
    <w:rsid w:val="5A5005EF"/>
    <w:rsid w:val="5AE70C2F"/>
    <w:rsid w:val="5B317016"/>
    <w:rsid w:val="5B612024"/>
    <w:rsid w:val="5B844DDF"/>
    <w:rsid w:val="5B9757C7"/>
    <w:rsid w:val="5BD87229"/>
    <w:rsid w:val="5BF46B51"/>
    <w:rsid w:val="5C464E4E"/>
    <w:rsid w:val="5C47767B"/>
    <w:rsid w:val="5C911CAA"/>
    <w:rsid w:val="5CC72C7C"/>
    <w:rsid w:val="5D031B79"/>
    <w:rsid w:val="5DAB0D44"/>
    <w:rsid w:val="5E807869"/>
    <w:rsid w:val="5EB12FFC"/>
    <w:rsid w:val="5EC119C1"/>
    <w:rsid w:val="5ECD3880"/>
    <w:rsid w:val="5EF13F01"/>
    <w:rsid w:val="5F3B5B51"/>
    <w:rsid w:val="5FCF4505"/>
    <w:rsid w:val="60810646"/>
    <w:rsid w:val="60861653"/>
    <w:rsid w:val="60A001E1"/>
    <w:rsid w:val="61533F93"/>
    <w:rsid w:val="61CC3282"/>
    <w:rsid w:val="62B138A5"/>
    <w:rsid w:val="62FF41BC"/>
    <w:rsid w:val="649E5A54"/>
    <w:rsid w:val="64B37927"/>
    <w:rsid w:val="64F5745B"/>
    <w:rsid w:val="65431E53"/>
    <w:rsid w:val="656071F2"/>
    <w:rsid w:val="65E66B55"/>
    <w:rsid w:val="668A5953"/>
    <w:rsid w:val="67163E36"/>
    <w:rsid w:val="67294323"/>
    <w:rsid w:val="67A46ABB"/>
    <w:rsid w:val="67A760D9"/>
    <w:rsid w:val="68141A48"/>
    <w:rsid w:val="68301DD3"/>
    <w:rsid w:val="68E935B2"/>
    <w:rsid w:val="68F071D2"/>
    <w:rsid w:val="69226B8E"/>
    <w:rsid w:val="697650C9"/>
    <w:rsid w:val="6990449C"/>
    <w:rsid w:val="6A3D62B1"/>
    <w:rsid w:val="6BF1756B"/>
    <w:rsid w:val="6C4770EF"/>
    <w:rsid w:val="6CC17A4F"/>
    <w:rsid w:val="6D920313"/>
    <w:rsid w:val="6DE0371D"/>
    <w:rsid w:val="6E620CF2"/>
    <w:rsid w:val="6EC45659"/>
    <w:rsid w:val="6F56616E"/>
    <w:rsid w:val="6F5E1AA3"/>
    <w:rsid w:val="6F8D5764"/>
    <w:rsid w:val="6FC0465E"/>
    <w:rsid w:val="6FC63036"/>
    <w:rsid w:val="702A415B"/>
    <w:rsid w:val="70956DCB"/>
    <w:rsid w:val="70AD31F0"/>
    <w:rsid w:val="71062065"/>
    <w:rsid w:val="71E830CF"/>
    <w:rsid w:val="72310225"/>
    <w:rsid w:val="741F01E3"/>
    <w:rsid w:val="75E10FF1"/>
    <w:rsid w:val="763F556D"/>
    <w:rsid w:val="76434FBA"/>
    <w:rsid w:val="76570E0B"/>
    <w:rsid w:val="769A4E05"/>
    <w:rsid w:val="76D8191F"/>
    <w:rsid w:val="7772178F"/>
    <w:rsid w:val="78333936"/>
    <w:rsid w:val="7912435D"/>
    <w:rsid w:val="7A362281"/>
    <w:rsid w:val="7B2A25EA"/>
    <w:rsid w:val="7B5A04B1"/>
    <w:rsid w:val="7C5764FD"/>
    <w:rsid w:val="7C723EE6"/>
    <w:rsid w:val="7C734CF6"/>
    <w:rsid w:val="7EA70AA9"/>
    <w:rsid w:val="7F200B83"/>
    <w:rsid w:val="7F5D585A"/>
    <w:rsid w:val="7FCA0E68"/>
    <w:rsid w:val="7FD23705"/>
    <w:rsid w:val="D5FF7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21"/>
    <w:basedOn w:val="8"/>
    <w:qFormat/>
    <w:uiPriority w:val="0"/>
    <w:rPr>
      <w:rFonts w:hint="default" w:ascii="Calibri" w:hAnsi="Calibri" w:cs="Calibri"/>
      <w:color w:val="000000"/>
      <w:sz w:val="24"/>
      <w:szCs w:val="24"/>
      <w:u w:val="none"/>
    </w:rPr>
  </w:style>
  <w:style w:type="character" w:customStyle="1" w:styleId="16">
    <w:name w:val="font1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2024-10-11T19:40:34Z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