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>
      <w:pPr>
        <w:widowControl/>
        <w:spacing w:before="100" w:beforeAutospacing="1" w:after="100" w:afterAutospacing="1"/>
        <w:outlineLvl w:val="1"/>
        <w:rPr>
          <w:rFonts w:ascii="黑体" w:hAnsi="黑体" w:eastAsia="黑体" w:cs="宋体"/>
          <w:kern w:val="0"/>
          <w:sz w:val="32"/>
          <w:szCs w:val="32"/>
        </w:rPr>
      </w:pPr>
    </w:p>
    <w:p>
      <w:pPr>
        <w:widowControl/>
        <w:spacing w:before="100" w:beforeAutospacing="1" w:after="100" w:afterAutospacing="1"/>
        <w:outlineLvl w:val="1"/>
        <w:rPr>
          <w:rFonts w:ascii="黑体" w:hAnsi="黑体" w:eastAsia="黑体" w:cs="宋体"/>
          <w:kern w:val="0"/>
          <w:sz w:val="32"/>
          <w:szCs w:val="32"/>
        </w:rPr>
      </w:pPr>
    </w:p>
    <w:p>
      <w:pPr>
        <w:widowControl/>
        <w:spacing w:before="100" w:beforeAutospacing="1" w:after="100" w:afterAutospacing="1"/>
        <w:outlineLvl w:val="1"/>
        <w:rPr>
          <w:rFonts w:ascii="宋体" w:cs="宋体"/>
          <w:b/>
          <w:bCs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方正小标宋_GBK" w:hAnsi="宋体" w:eastAsia="方正小标宋_GBK"/>
          <w:kern w:val="0"/>
          <w:sz w:val="44"/>
          <w:szCs w:val="44"/>
        </w:rPr>
      </w:pPr>
      <w:r>
        <w:rPr>
          <w:rFonts w:hint="eastAsia" w:ascii="方正小标宋_GBK" w:hAnsi="宋体" w:eastAsia="方正小标宋_GBK"/>
          <w:kern w:val="0"/>
          <w:sz w:val="44"/>
          <w:szCs w:val="44"/>
        </w:rPr>
        <w:t>民丰县若克雅乡人民卫生院</w:t>
      </w:r>
    </w:p>
    <w:p>
      <w:pPr>
        <w:widowControl/>
        <w:spacing w:before="100" w:beforeAutospacing="1" w:after="100" w:afterAutospacing="1"/>
        <w:jc w:val="center"/>
        <w:outlineLvl w:val="1"/>
        <w:rPr>
          <w:rFonts w:ascii="方正小标宋_GBK" w:hAnsi="宋体" w:eastAsia="方正小标宋_GBK"/>
          <w:kern w:val="0"/>
          <w:sz w:val="44"/>
          <w:szCs w:val="44"/>
        </w:rPr>
      </w:pPr>
      <w:r>
        <w:rPr>
          <w:rFonts w:ascii="方正小标宋_GBK" w:hAnsi="宋体" w:eastAsia="方正小标宋_GBK"/>
          <w:kern w:val="0"/>
          <w:sz w:val="44"/>
          <w:szCs w:val="44"/>
        </w:rPr>
        <w:t>2020</w:t>
      </w:r>
      <w:r>
        <w:rPr>
          <w:rFonts w:hint="eastAsia" w:ascii="方正小标宋_GBK" w:hAnsi="宋体" w:eastAsia="方正小标宋_GBK"/>
          <w:kern w:val="0"/>
          <w:sz w:val="44"/>
          <w:szCs w:val="44"/>
        </w:rPr>
        <w:t>年部门预算公开</w:t>
      </w:r>
    </w:p>
    <w:p>
      <w:pPr>
        <w:widowControl/>
        <w:spacing w:before="100" w:beforeAutospacing="1" w:after="100" w:afterAutospacing="1"/>
        <w:jc w:val="center"/>
        <w:outlineLvl w:val="1"/>
        <w:rPr>
          <w:rFonts w:asci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outlineLvl w:val="1"/>
        <w:rPr>
          <w:rFonts w:ascii="宋体"/>
          <w:b/>
          <w:kern w:val="0"/>
          <w:sz w:val="44"/>
          <w:szCs w:val="44"/>
        </w:rPr>
      </w:pPr>
    </w:p>
    <w:p>
      <w:pPr>
        <w:widowControl/>
        <w:spacing w:line="500" w:lineRule="exact"/>
        <w:jc w:val="center"/>
        <w:outlineLvl w:val="1"/>
        <w:rPr>
          <w:rFonts w:ascii="黑体" w:hAnsi="黑体" w:eastAsia="黑体"/>
          <w:kern w:val="0"/>
          <w:sz w:val="44"/>
          <w:szCs w:val="44"/>
        </w:rPr>
      </w:pPr>
      <w:r>
        <w:rPr>
          <w:rFonts w:hint="eastAsia" w:ascii="黑体" w:hAnsi="黑体" w:eastAsia="黑体"/>
          <w:kern w:val="0"/>
          <w:sz w:val="44"/>
          <w:szCs w:val="44"/>
        </w:rPr>
        <w:t>目录</w:t>
      </w:r>
    </w:p>
    <w:p>
      <w:pPr>
        <w:widowControl/>
        <w:spacing w:line="500" w:lineRule="exact"/>
        <w:jc w:val="center"/>
        <w:outlineLvl w:val="1"/>
        <w:rPr>
          <w:rFonts w:ascii="宋体"/>
          <w:b/>
          <w:kern w:val="0"/>
          <w:sz w:val="44"/>
          <w:szCs w:val="44"/>
        </w:rPr>
      </w:pPr>
    </w:p>
    <w:p>
      <w:pPr>
        <w:widowControl/>
        <w:spacing w:line="460" w:lineRule="exac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第一部分</w:t>
      </w:r>
      <w:r>
        <w:rPr>
          <w:rFonts w:ascii="仿宋_GB2312" w:hAnsi="宋体" w:eastAsia="仿宋_GB2312"/>
          <w:b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/>
          <w:b/>
          <w:kern w:val="0"/>
          <w:sz w:val="32"/>
          <w:szCs w:val="32"/>
        </w:rPr>
        <w:t>民丰县若克雅乡人民卫生院单位概况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一、主要职能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二、机构设置及人员情况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第二部分</w:t>
      </w:r>
      <w:r>
        <w:rPr>
          <w:rFonts w:ascii="仿宋_GB2312" w:hAnsi="宋体" w:eastAsia="仿宋_GB2312"/>
          <w:b/>
          <w:kern w:val="0"/>
          <w:sz w:val="32"/>
          <w:szCs w:val="32"/>
        </w:rPr>
        <w:t xml:space="preserve">  2020</w:t>
      </w:r>
      <w:r>
        <w:rPr>
          <w:rFonts w:hint="eastAsia" w:ascii="仿宋_GB2312" w:hAnsi="宋体" w:eastAsia="仿宋_GB2312"/>
          <w:b/>
          <w:kern w:val="0"/>
          <w:sz w:val="32"/>
          <w:szCs w:val="32"/>
        </w:rPr>
        <w:t>年部门预算公开表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一、部门收支总体情况表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二、部门收入总体情况表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三、部门支出总体情况表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四、财政拨款收支总体情况表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五、一般公共预算支出情况表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六、一般公共预算基本支出情况表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七、</w:t>
      </w:r>
      <w:r>
        <w:rPr>
          <w:rFonts w:hint="eastAsia" w:ascii="仿宋_GB2312" w:hAnsi="宋体" w:eastAsia="仿宋_GB2312"/>
          <w:bCs/>
          <w:kern w:val="0"/>
          <w:sz w:val="32"/>
          <w:szCs w:val="32"/>
        </w:rPr>
        <w:t>项目支出情况表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八、一般公共预算“三公”经费支出情况表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九、政府性基金预算支出情况表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第三部分</w:t>
      </w:r>
      <w:r>
        <w:rPr>
          <w:rFonts w:ascii="仿宋_GB2312" w:hAnsi="宋体" w:eastAsia="仿宋_GB2312"/>
          <w:b/>
          <w:kern w:val="0"/>
          <w:sz w:val="32"/>
          <w:szCs w:val="32"/>
        </w:rPr>
        <w:t xml:space="preserve">  2020</w:t>
      </w:r>
      <w:r>
        <w:rPr>
          <w:rFonts w:hint="eastAsia" w:ascii="仿宋_GB2312" w:hAnsi="宋体" w:eastAsia="仿宋_GB2312"/>
          <w:b/>
          <w:kern w:val="0"/>
          <w:sz w:val="32"/>
          <w:szCs w:val="32"/>
        </w:rPr>
        <w:t>年部门预算情况说明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一、关于民丰县年收支预算情况的总体说明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二、关于民丰县若克雅乡人民卫生院</w:t>
      </w:r>
      <w:r>
        <w:rPr>
          <w:rFonts w:ascii="仿宋_GB2312" w:hAnsi="宋体" w:eastAsia="仿宋_GB2312"/>
          <w:kern w:val="0"/>
          <w:sz w:val="32"/>
          <w:szCs w:val="32"/>
        </w:rPr>
        <w:t>2020</w:t>
      </w:r>
      <w:r>
        <w:rPr>
          <w:rFonts w:hint="eastAsia" w:ascii="仿宋_GB2312" w:hAnsi="宋体" w:eastAsia="仿宋_GB2312"/>
          <w:kern w:val="0"/>
          <w:sz w:val="32"/>
          <w:szCs w:val="32"/>
        </w:rPr>
        <w:t>年收入预算情况说明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三、关于民丰县若克雅乡人民卫生院</w:t>
      </w:r>
      <w:r>
        <w:rPr>
          <w:rFonts w:ascii="仿宋_GB2312" w:hAnsi="宋体" w:eastAsia="仿宋_GB2312"/>
          <w:kern w:val="0"/>
          <w:sz w:val="32"/>
          <w:szCs w:val="32"/>
        </w:rPr>
        <w:t>2020</w:t>
      </w:r>
      <w:r>
        <w:rPr>
          <w:rFonts w:hint="eastAsia" w:ascii="仿宋_GB2312" w:hAnsi="宋体" w:eastAsia="仿宋_GB2312"/>
          <w:kern w:val="0"/>
          <w:sz w:val="32"/>
          <w:szCs w:val="32"/>
        </w:rPr>
        <w:t>年支出预算情况说明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bCs/>
          <w:kern w:val="0"/>
          <w:sz w:val="32"/>
          <w:szCs w:val="32"/>
        </w:rPr>
      </w:pPr>
      <w:r>
        <w:rPr>
          <w:rFonts w:hint="eastAsia" w:ascii="仿宋_GB2312" w:hAnsi="宋体" w:eastAsia="仿宋_GB2312"/>
          <w:bCs/>
          <w:kern w:val="0"/>
          <w:sz w:val="32"/>
          <w:szCs w:val="32"/>
        </w:rPr>
        <w:t>四、</w:t>
      </w:r>
      <w:r>
        <w:rPr>
          <w:rFonts w:hint="eastAsia" w:ascii="仿宋_GB2312" w:hAnsi="宋体" w:eastAsia="仿宋_GB2312"/>
          <w:kern w:val="0"/>
          <w:sz w:val="32"/>
          <w:szCs w:val="32"/>
        </w:rPr>
        <w:t>关于民丰县若克雅乡人民卫生院</w:t>
      </w:r>
      <w:r>
        <w:rPr>
          <w:rFonts w:ascii="仿宋_GB2312" w:hAnsi="宋体" w:eastAsia="仿宋_GB2312"/>
          <w:kern w:val="0"/>
          <w:sz w:val="32"/>
          <w:szCs w:val="32"/>
        </w:rPr>
        <w:t>2020</w:t>
      </w:r>
      <w:r>
        <w:rPr>
          <w:rFonts w:hint="eastAsia" w:ascii="仿宋_GB2312" w:hAnsi="宋体" w:eastAsia="仿宋_GB2312"/>
          <w:bCs/>
          <w:kern w:val="0"/>
          <w:sz w:val="32"/>
          <w:szCs w:val="32"/>
        </w:rPr>
        <w:t>年财政拨款收支预算情况的总体说明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五、关于民丰县若克雅乡人民卫生院</w:t>
      </w:r>
      <w:r>
        <w:rPr>
          <w:rFonts w:ascii="仿宋_GB2312" w:hAnsi="宋体" w:eastAsia="仿宋_GB2312"/>
          <w:kern w:val="0"/>
          <w:sz w:val="32"/>
          <w:szCs w:val="32"/>
        </w:rPr>
        <w:t>2020</w:t>
      </w:r>
      <w:r>
        <w:rPr>
          <w:rFonts w:hint="eastAsia" w:ascii="仿宋_GB2312" w:hAnsi="宋体" w:eastAsia="仿宋_GB2312"/>
          <w:kern w:val="0"/>
          <w:sz w:val="32"/>
          <w:szCs w:val="32"/>
        </w:rPr>
        <w:t>年一般公共预算当年拨款情况说明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六、关于民丰县若克雅乡人民卫生院</w:t>
      </w:r>
      <w:r>
        <w:rPr>
          <w:rFonts w:ascii="仿宋_GB2312" w:hAnsi="宋体" w:eastAsia="仿宋_GB2312"/>
          <w:kern w:val="0"/>
          <w:sz w:val="32"/>
          <w:szCs w:val="32"/>
        </w:rPr>
        <w:t>2020</w:t>
      </w:r>
      <w:r>
        <w:rPr>
          <w:rFonts w:hint="eastAsia" w:ascii="仿宋_GB2312" w:hAnsi="宋体" w:eastAsia="仿宋_GB2312"/>
          <w:kern w:val="0"/>
          <w:sz w:val="32"/>
          <w:szCs w:val="32"/>
        </w:rPr>
        <w:t>年一般公共预算基本支出情况说明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七、关于民丰县若克雅乡人民卫生院</w:t>
      </w:r>
      <w:r>
        <w:rPr>
          <w:rFonts w:ascii="仿宋_GB2312" w:hAnsi="宋体" w:eastAsia="仿宋_GB2312"/>
          <w:kern w:val="0"/>
          <w:sz w:val="32"/>
          <w:szCs w:val="32"/>
        </w:rPr>
        <w:t>2020</w:t>
      </w:r>
      <w:r>
        <w:rPr>
          <w:rFonts w:hint="eastAsia" w:ascii="仿宋_GB2312" w:hAnsi="宋体" w:eastAsia="仿宋_GB2312"/>
          <w:kern w:val="0"/>
          <w:sz w:val="32"/>
          <w:szCs w:val="32"/>
        </w:rPr>
        <w:t>年项目支出情况说明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八、关于民丰县若克雅乡人民卫生院</w:t>
      </w:r>
      <w:r>
        <w:rPr>
          <w:rFonts w:ascii="仿宋_GB2312" w:hAnsi="宋体" w:eastAsia="仿宋_GB2312"/>
          <w:kern w:val="0"/>
          <w:sz w:val="32"/>
          <w:szCs w:val="32"/>
        </w:rPr>
        <w:t>2020</w:t>
      </w:r>
      <w:r>
        <w:rPr>
          <w:rFonts w:hint="eastAsia" w:ascii="仿宋_GB2312" w:hAnsi="宋体" w:eastAsia="仿宋_GB2312"/>
          <w:kern w:val="0"/>
          <w:sz w:val="32"/>
          <w:szCs w:val="32"/>
        </w:rPr>
        <w:t>年一般公共预算“三公”经费预算情况说明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九、关于民丰县若克雅乡人民卫生院</w:t>
      </w:r>
      <w:r>
        <w:rPr>
          <w:rFonts w:ascii="仿宋_GB2312" w:hAnsi="宋体" w:eastAsia="仿宋_GB2312"/>
          <w:kern w:val="0"/>
          <w:sz w:val="32"/>
          <w:szCs w:val="32"/>
        </w:rPr>
        <w:t>2020</w:t>
      </w:r>
      <w:r>
        <w:rPr>
          <w:rFonts w:hint="eastAsia" w:ascii="仿宋_GB2312" w:hAnsi="宋体" w:eastAsia="仿宋_GB2312"/>
          <w:kern w:val="0"/>
          <w:sz w:val="32"/>
          <w:szCs w:val="32"/>
        </w:rPr>
        <w:t>年政府性基金预算拨款情况说明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十、其他重要事项的情况说明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第四部分</w:t>
      </w:r>
      <w:r>
        <w:rPr>
          <w:rFonts w:ascii="仿宋_GB2312" w:hAnsi="宋体" w:eastAsia="仿宋_GB2312"/>
          <w:b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/>
          <w:b/>
          <w:kern w:val="0"/>
          <w:sz w:val="32"/>
          <w:szCs w:val="32"/>
        </w:rPr>
        <w:t>名词解译</w:t>
      </w: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第一部分</w:t>
      </w:r>
      <w:r>
        <w:rPr>
          <w:rFonts w:ascii="黑体" w:hAnsi="黑体" w:eastAsia="黑体"/>
          <w:kern w:val="0"/>
          <w:sz w:val="32"/>
          <w:szCs w:val="32"/>
        </w:rPr>
        <w:t xml:space="preserve">   </w:t>
      </w:r>
      <w:r>
        <w:rPr>
          <w:rFonts w:hint="eastAsia" w:ascii="黑体" w:hAnsi="黑体" w:eastAsia="黑体"/>
          <w:kern w:val="0"/>
          <w:sz w:val="32"/>
          <w:szCs w:val="32"/>
        </w:rPr>
        <w:t>民丰县若克雅乡人民卫生院的单位概况</w:t>
      </w:r>
    </w:p>
    <w:p>
      <w:pPr>
        <w:widowControl/>
        <w:jc w:val="center"/>
        <w:outlineLvl w:val="1"/>
        <w:rPr>
          <w:rFonts w:ascii="宋体"/>
          <w:b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　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 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>一、主要职能</w:t>
      </w:r>
    </w:p>
    <w:p>
      <w:pPr>
        <w:widowControl/>
        <w:spacing w:line="560" w:lineRule="exact"/>
        <w:ind w:firstLine="1280" w:firstLineChars="400"/>
        <w:jc w:val="left"/>
        <w:rPr>
          <w:rFonts w:hint="eastAsia" w:ascii="黑体" w:hAnsi="黑体" w:eastAsia="黑体" w:cs="宋体"/>
          <w:bCs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  <w:lang w:val="en-US" w:eastAsia="zh-CN"/>
        </w:rPr>
        <w:t>略</w:t>
      </w:r>
    </w:p>
    <w:p>
      <w:pPr>
        <w:widowControl/>
        <w:spacing w:line="560" w:lineRule="exact"/>
        <w:jc w:val="left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二、机构设置及人员情况</w:t>
      </w:r>
    </w:p>
    <w:p>
      <w:pPr>
        <w:widowControl/>
        <w:spacing w:before="120" w:beforeLines="50"/>
        <w:ind w:firstLine="1280" w:firstLineChars="400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  <w:lang w:val="en-US" w:eastAsia="zh-CN"/>
        </w:rPr>
        <w:t>略</w:t>
      </w:r>
      <w:r>
        <w:rPr>
          <w:rFonts w:hint="eastAsia" w:ascii="黑体" w:hAnsi="黑体" w:eastAsia="黑体" w:cs="宋体"/>
          <w:bCs/>
          <w:kern w:val="0"/>
          <w:sz w:val="32"/>
          <w:szCs w:val="32"/>
          <w:lang w:val="en-US" w:eastAsia="zh-CN"/>
        </w:rPr>
        <w:br w:type="page"/>
      </w:r>
      <w:r>
        <w:rPr>
          <w:rFonts w:ascii="黑体" w:hAnsi="黑体" w:eastAsia="黑体"/>
          <w:kern w:val="0"/>
          <w:sz w:val="32"/>
          <w:szCs w:val="32"/>
        </w:rPr>
        <w:t xml:space="preserve">   </w:t>
      </w:r>
      <w:r>
        <w:rPr>
          <w:rFonts w:hint="eastAsia" w:ascii="黑体" w:hAnsi="黑体" w:eastAsia="黑体"/>
          <w:kern w:val="0"/>
          <w:sz w:val="32"/>
          <w:szCs w:val="32"/>
        </w:rPr>
        <w:t>第二部分</w:t>
      </w:r>
      <w:r>
        <w:rPr>
          <w:rFonts w:ascii="黑体" w:hAnsi="黑体" w:eastAsia="黑体"/>
          <w:kern w:val="0"/>
          <w:sz w:val="32"/>
          <w:szCs w:val="32"/>
        </w:rPr>
        <w:t xml:space="preserve">  2020</w:t>
      </w:r>
      <w:r>
        <w:rPr>
          <w:rFonts w:hint="eastAsia" w:ascii="黑体" w:hAnsi="黑体" w:eastAsia="黑体"/>
          <w:kern w:val="0"/>
          <w:sz w:val="32"/>
          <w:szCs w:val="32"/>
        </w:rPr>
        <w:t>年部门预算公开表</w:t>
      </w:r>
    </w:p>
    <w:p>
      <w:pPr>
        <w:widowControl/>
        <w:spacing w:before="120" w:beforeLines="50"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表一：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部门收支总体情况表</w:t>
      </w:r>
    </w:p>
    <w:p>
      <w:pPr>
        <w:widowControl/>
        <w:jc w:val="lef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填报部门：民丰县若克雅乡人民卫生院</w:t>
      </w:r>
      <w:r>
        <w:rPr>
          <w:rFonts w:ascii="仿宋_GB2312" w:hAnsi="宋体" w:eastAsia="仿宋_GB2312"/>
          <w:kern w:val="0"/>
          <w:sz w:val="24"/>
        </w:rPr>
        <w:t xml:space="preserve">                    </w:t>
      </w:r>
      <w:r>
        <w:rPr>
          <w:rFonts w:hint="eastAsia" w:ascii="仿宋_GB2312" w:hAnsi="宋体" w:eastAsia="仿宋_GB2312"/>
          <w:kern w:val="0"/>
          <w:sz w:val="24"/>
        </w:rPr>
        <w:t>单位：万元</w:t>
      </w:r>
    </w:p>
    <w:tbl>
      <w:tblPr>
        <w:tblStyle w:val="7"/>
        <w:tblW w:w="8655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0"/>
        <w:gridCol w:w="1988"/>
        <w:gridCol w:w="2693"/>
        <w:gridCol w:w="16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收</w:t>
            </w:r>
            <w:r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  <w:t xml:space="preserve">     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入</w:t>
            </w:r>
          </w:p>
        </w:tc>
        <w:tc>
          <w:tcPr>
            <w:tcW w:w="43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支</w:t>
            </w:r>
            <w:r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  <w:t xml:space="preserve">     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项</w:t>
            </w:r>
            <w:r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  <w:t xml:space="preserve">     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目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预算数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功能分类</w:t>
            </w:r>
          </w:p>
        </w:tc>
        <w:tc>
          <w:tcPr>
            <w:tcW w:w="1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预算数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财政拨款（补助）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487.90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201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一般公共服务支出</w:t>
            </w:r>
          </w:p>
        </w:tc>
        <w:tc>
          <w:tcPr>
            <w:tcW w:w="1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一般公共预算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487.90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202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外交支出</w:t>
            </w:r>
          </w:p>
        </w:tc>
        <w:tc>
          <w:tcPr>
            <w:tcW w:w="1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政府性基金预算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203 </w:t>
            </w:r>
          </w:p>
        </w:tc>
        <w:tc>
          <w:tcPr>
            <w:tcW w:w="1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教育收费（财政专户）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204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公共安全支出</w:t>
            </w:r>
          </w:p>
        </w:tc>
        <w:tc>
          <w:tcPr>
            <w:tcW w:w="1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事业收入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205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教育支出</w:t>
            </w:r>
          </w:p>
        </w:tc>
        <w:tc>
          <w:tcPr>
            <w:tcW w:w="1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事业单位经营收入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206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科学技术支出</w:t>
            </w:r>
          </w:p>
        </w:tc>
        <w:tc>
          <w:tcPr>
            <w:tcW w:w="1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其他收入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207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文化体育与传媒支出</w:t>
            </w:r>
          </w:p>
        </w:tc>
        <w:tc>
          <w:tcPr>
            <w:tcW w:w="1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用事业基金弥补收支差额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208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社会保障和就业支出</w:t>
            </w:r>
          </w:p>
        </w:tc>
        <w:tc>
          <w:tcPr>
            <w:tcW w:w="1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66.47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210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卫生健康支出</w:t>
            </w:r>
          </w:p>
        </w:tc>
        <w:tc>
          <w:tcPr>
            <w:tcW w:w="1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421.43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211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节能环保支出</w:t>
            </w:r>
          </w:p>
        </w:tc>
        <w:tc>
          <w:tcPr>
            <w:tcW w:w="1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212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城乡社区支出</w:t>
            </w:r>
          </w:p>
        </w:tc>
        <w:tc>
          <w:tcPr>
            <w:tcW w:w="1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213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农林水支出</w:t>
            </w:r>
          </w:p>
        </w:tc>
        <w:tc>
          <w:tcPr>
            <w:tcW w:w="1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214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交通运输支出</w:t>
            </w:r>
          </w:p>
        </w:tc>
        <w:tc>
          <w:tcPr>
            <w:tcW w:w="1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215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资源勘探信息等支出</w:t>
            </w:r>
          </w:p>
        </w:tc>
        <w:tc>
          <w:tcPr>
            <w:tcW w:w="1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216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商业服务业等支出</w:t>
            </w:r>
          </w:p>
        </w:tc>
        <w:tc>
          <w:tcPr>
            <w:tcW w:w="1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217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金融支出</w:t>
            </w:r>
          </w:p>
        </w:tc>
        <w:tc>
          <w:tcPr>
            <w:tcW w:w="1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219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援助其他地区支出</w:t>
            </w:r>
          </w:p>
        </w:tc>
        <w:tc>
          <w:tcPr>
            <w:tcW w:w="1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220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自然资源海洋气象等支出</w:t>
            </w:r>
          </w:p>
        </w:tc>
        <w:tc>
          <w:tcPr>
            <w:tcW w:w="1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221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住房保障支出</w:t>
            </w:r>
          </w:p>
        </w:tc>
        <w:tc>
          <w:tcPr>
            <w:tcW w:w="1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222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粮油物资管理支出</w:t>
            </w:r>
          </w:p>
        </w:tc>
        <w:tc>
          <w:tcPr>
            <w:tcW w:w="1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223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国有资本经营预算支出</w:t>
            </w:r>
          </w:p>
        </w:tc>
        <w:tc>
          <w:tcPr>
            <w:tcW w:w="1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224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灾害防治及应急管理支出</w:t>
            </w:r>
          </w:p>
        </w:tc>
        <w:tc>
          <w:tcPr>
            <w:tcW w:w="1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227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预备费</w:t>
            </w:r>
          </w:p>
        </w:tc>
        <w:tc>
          <w:tcPr>
            <w:tcW w:w="1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229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其他支出</w:t>
            </w:r>
          </w:p>
        </w:tc>
        <w:tc>
          <w:tcPr>
            <w:tcW w:w="1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230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转移性支出</w:t>
            </w:r>
          </w:p>
        </w:tc>
        <w:tc>
          <w:tcPr>
            <w:tcW w:w="1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231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债务还本支出</w:t>
            </w:r>
          </w:p>
        </w:tc>
        <w:tc>
          <w:tcPr>
            <w:tcW w:w="1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232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债务付息支出</w:t>
            </w:r>
          </w:p>
        </w:tc>
        <w:tc>
          <w:tcPr>
            <w:tcW w:w="1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233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债务发行费支出</w:t>
            </w:r>
          </w:p>
        </w:tc>
        <w:tc>
          <w:tcPr>
            <w:tcW w:w="1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小           计</w:t>
            </w:r>
          </w:p>
        </w:tc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487.90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单位上年结余（不包括国库集中支付额度结余）</w:t>
            </w:r>
          </w:p>
        </w:tc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收</w:t>
            </w:r>
            <w:r>
              <w:rPr>
                <w:rFonts w:ascii="仿宋_GB2312" w:hAnsi="宋体" w:eastAsia="仿宋_GB2312" w:cs="宋体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入</w:t>
            </w:r>
            <w:r>
              <w:rPr>
                <w:rFonts w:ascii="仿宋_GB2312" w:hAnsi="宋体" w:eastAsia="仿宋_GB2312" w:cs="宋体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总</w:t>
            </w:r>
            <w:r>
              <w:rPr>
                <w:rFonts w:ascii="仿宋_GB2312" w:hAnsi="宋体" w:eastAsia="仿宋_GB2312" w:cs="宋体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计</w:t>
            </w:r>
          </w:p>
        </w:tc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487.90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支</w:t>
            </w:r>
            <w:r>
              <w:rPr>
                <w:rFonts w:ascii="仿宋_GB2312" w:hAnsi="宋体" w:eastAsia="仿宋_GB2312" w:cs="宋体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出</w:t>
            </w:r>
            <w:r>
              <w:rPr>
                <w:rFonts w:ascii="仿宋_GB2312" w:hAnsi="宋体" w:eastAsia="仿宋_GB2312" w:cs="宋体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合</w:t>
            </w:r>
            <w:r>
              <w:rPr>
                <w:rFonts w:ascii="仿宋_GB2312" w:hAnsi="宋体" w:eastAsia="仿宋_GB2312" w:cs="宋体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计</w:t>
            </w:r>
          </w:p>
        </w:tc>
        <w:tc>
          <w:tcPr>
            <w:tcW w:w="1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487.90</w:t>
            </w:r>
          </w:p>
        </w:tc>
      </w:tr>
    </w:tbl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表二：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部门收入总体情况表</w:t>
      </w:r>
    </w:p>
    <w:p>
      <w:pPr>
        <w:widowControl/>
        <w:jc w:val="lef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填报部门：民丰县若克雅乡人民卫生院</w:t>
      </w:r>
      <w:r>
        <w:rPr>
          <w:rFonts w:ascii="仿宋_GB2312" w:hAnsi="宋体" w:eastAsia="仿宋_GB2312"/>
          <w:kern w:val="0"/>
          <w:sz w:val="24"/>
        </w:rPr>
        <w:t xml:space="preserve">                           </w:t>
      </w:r>
      <w:r>
        <w:rPr>
          <w:rFonts w:hint="eastAsia" w:ascii="仿宋_GB2312" w:hAnsi="宋体" w:eastAsia="仿宋_GB2312"/>
          <w:kern w:val="0"/>
          <w:sz w:val="24"/>
        </w:rPr>
        <w:t>单位：万元</w:t>
      </w:r>
    </w:p>
    <w:tbl>
      <w:tblPr>
        <w:tblStyle w:val="7"/>
        <w:tblW w:w="9654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493"/>
        <w:gridCol w:w="407"/>
        <w:gridCol w:w="1978"/>
        <w:gridCol w:w="820"/>
        <w:gridCol w:w="839"/>
        <w:gridCol w:w="521"/>
        <w:gridCol w:w="680"/>
        <w:gridCol w:w="680"/>
        <w:gridCol w:w="680"/>
        <w:gridCol w:w="680"/>
        <w:gridCol w:w="680"/>
        <w:gridCol w:w="6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功能分类科目编码</w:t>
            </w:r>
          </w:p>
        </w:tc>
        <w:tc>
          <w:tcPr>
            <w:tcW w:w="19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功能分类科目名称</w:t>
            </w:r>
          </w:p>
        </w:tc>
        <w:tc>
          <w:tcPr>
            <w:tcW w:w="8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总</w:t>
            </w:r>
            <w:r>
              <w:rPr>
                <w:rFonts w:ascii="仿宋_GB2312" w:eastAsia="仿宋_GB2312"/>
                <w:b/>
                <w:color w:val="000000"/>
                <w:sz w:val="20"/>
                <w:szCs w:val="20"/>
              </w:rPr>
              <w:t xml:space="preserve">  </w:t>
            </w: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计</w:t>
            </w:r>
          </w:p>
        </w:tc>
        <w:tc>
          <w:tcPr>
            <w:tcW w:w="8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一般公共预算拨款</w:t>
            </w:r>
          </w:p>
        </w:tc>
        <w:tc>
          <w:tcPr>
            <w:tcW w:w="5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政府性基金预算拨款</w:t>
            </w:r>
          </w:p>
        </w:tc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财政专户管理资金</w:t>
            </w:r>
          </w:p>
        </w:tc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事业收入</w:t>
            </w:r>
          </w:p>
        </w:tc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事业单位经营收入</w:t>
            </w:r>
          </w:p>
        </w:tc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其他收入</w:t>
            </w:r>
          </w:p>
        </w:tc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用事业基金弥补收支差额</w:t>
            </w:r>
          </w:p>
        </w:tc>
        <w:tc>
          <w:tcPr>
            <w:tcW w:w="6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18"/>
                <w:szCs w:val="18"/>
              </w:rPr>
              <w:t>单位上年结余（不包括国库集中支付额度结余）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0" w:hRule="atLeast"/>
        </w:trPr>
        <w:tc>
          <w:tcPr>
            <w:tcW w:w="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类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款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项</w:t>
            </w:r>
          </w:p>
        </w:tc>
        <w:tc>
          <w:tcPr>
            <w:tcW w:w="19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208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社会保障和就业支出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66.47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66.47</w:t>
            </w:r>
          </w:p>
        </w:tc>
        <w:tc>
          <w:tcPr>
            <w:tcW w:w="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05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行政事业单位养老支出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66.47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66.47</w:t>
            </w:r>
          </w:p>
        </w:tc>
        <w:tc>
          <w:tcPr>
            <w:tcW w:w="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05</w:t>
            </w:r>
          </w:p>
        </w:tc>
        <w:tc>
          <w:tcPr>
            <w:tcW w:w="1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机关事业单位基本养老保险缴费支出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66.47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66.47</w:t>
            </w:r>
          </w:p>
        </w:tc>
        <w:tc>
          <w:tcPr>
            <w:tcW w:w="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210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80" w:firstLineChars="100"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卫生健康支出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421.43 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421.43 </w:t>
            </w:r>
          </w:p>
        </w:tc>
        <w:tc>
          <w:tcPr>
            <w:tcW w:w="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03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基层医疗卫生机构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421.43 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421.43 </w:t>
            </w:r>
          </w:p>
        </w:tc>
        <w:tc>
          <w:tcPr>
            <w:tcW w:w="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02</w:t>
            </w:r>
          </w:p>
        </w:tc>
        <w:tc>
          <w:tcPr>
            <w:tcW w:w="1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乡镇卫生院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421.43 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421.43 </w:t>
            </w:r>
          </w:p>
        </w:tc>
        <w:tc>
          <w:tcPr>
            <w:tcW w:w="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487.90 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487.90 </w:t>
            </w:r>
          </w:p>
        </w:tc>
        <w:tc>
          <w:tcPr>
            <w:tcW w:w="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</w:tbl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表三：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部门支出总体情况表</w:t>
      </w:r>
    </w:p>
    <w:p>
      <w:pPr>
        <w:widowControl/>
        <w:jc w:val="lef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编制部门：民丰县若克雅乡人民卫生院</w:t>
      </w:r>
      <w:r>
        <w:rPr>
          <w:rFonts w:ascii="仿宋_GB2312" w:hAnsi="宋体" w:eastAsia="仿宋_GB2312"/>
          <w:kern w:val="0"/>
          <w:sz w:val="24"/>
        </w:rPr>
        <w:t xml:space="preserve">                               </w:t>
      </w:r>
      <w:r>
        <w:rPr>
          <w:rFonts w:hint="eastAsia" w:ascii="仿宋_GB2312" w:hAnsi="宋体" w:eastAsia="仿宋_GB2312"/>
          <w:kern w:val="0"/>
          <w:sz w:val="24"/>
        </w:rPr>
        <w:t>单位：万元</w:t>
      </w:r>
    </w:p>
    <w:tbl>
      <w:tblPr>
        <w:tblStyle w:val="7"/>
        <w:tblW w:w="924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3"/>
        <w:gridCol w:w="480"/>
        <w:gridCol w:w="435"/>
        <w:gridCol w:w="2387"/>
        <w:gridCol w:w="18"/>
        <w:gridCol w:w="1837"/>
        <w:gridCol w:w="18"/>
        <w:gridCol w:w="1838"/>
        <w:gridCol w:w="18"/>
        <w:gridCol w:w="1695"/>
        <w:gridCol w:w="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345" w:hRule="atLeast"/>
        </w:trPr>
        <w:tc>
          <w:tcPr>
            <w:tcW w:w="38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项目</w:t>
            </w:r>
          </w:p>
        </w:tc>
        <w:tc>
          <w:tcPr>
            <w:tcW w:w="542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支出预算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480" w:hRule="atLeast"/>
        </w:trPr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功能分类科目编码</w:t>
            </w:r>
          </w:p>
        </w:tc>
        <w:tc>
          <w:tcPr>
            <w:tcW w:w="2387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功能分类科目名称</w:t>
            </w:r>
          </w:p>
        </w:tc>
        <w:tc>
          <w:tcPr>
            <w:tcW w:w="1855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856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713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类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款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项</w:t>
            </w:r>
          </w:p>
        </w:tc>
        <w:tc>
          <w:tcPr>
            <w:tcW w:w="2405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55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56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13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208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社会保障和就业支出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66.47</w:t>
            </w: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66.47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05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90" w:firstLineChars="5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行政事业单位养老支出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66.47</w:t>
            </w: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66.47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05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90" w:leftChars="43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机关事业单位基本养老保险缴费支出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66.47</w:t>
            </w: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66.47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210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卫生健康支出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421.43</w:t>
            </w: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421.43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基层医疗卫生机构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421.43</w:t>
            </w: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421.43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02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乡镇卫生院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421.43</w:t>
            </w: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421.43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  <w:t xml:space="preserve">        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   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487.90</w:t>
            </w: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487.90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</w:tbl>
    <w:p>
      <w:pPr>
        <w:widowControl/>
        <w:spacing w:before="120" w:beforeLines="5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before="120" w:beforeLines="5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表四：</w:t>
      </w:r>
    </w:p>
    <w:p>
      <w:pPr>
        <w:widowControl/>
        <w:spacing w:before="120" w:beforeLines="50"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财政拨款收支预算总体情况表</w:t>
      </w:r>
    </w:p>
    <w:p>
      <w:pPr>
        <w:widowControl/>
        <w:spacing w:before="120" w:beforeLines="50"/>
        <w:outlineLvl w:val="1"/>
        <w:rPr>
          <w:rFonts w:ascii="仿宋_GB2312" w:hAnsi="宋体" w:eastAsia="仿宋_GB2312"/>
          <w:kern w:val="0"/>
          <w:sz w:val="28"/>
          <w:szCs w:val="28"/>
        </w:rPr>
      </w:pPr>
      <w:r>
        <w:rPr>
          <w:rFonts w:hint="eastAsia" w:ascii="仿宋_GB2312" w:hAnsi="宋体" w:eastAsia="仿宋_GB2312"/>
          <w:kern w:val="0"/>
          <w:sz w:val="28"/>
          <w:szCs w:val="28"/>
        </w:rPr>
        <w:t>编制部门：</w:t>
      </w:r>
      <w:r>
        <w:rPr>
          <w:rFonts w:hint="eastAsia" w:ascii="仿宋_GB2312" w:hAnsi="宋体" w:eastAsia="仿宋_GB2312"/>
          <w:kern w:val="0"/>
          <w:sz w:val="24"/>
        </w:rPr>
        <w:t>民丰县若克雅乡人民卫生院</w:t>
      </w:r>
      <w:r>
        <w:rPr>
          <w:rFonts w:ascii="仿宋_GB2312" w:hAnsi="宋体" w:eastAsia="仿宋_GB2312"/>
          <w:kern w:val="0"/>
          <w:sz w:val="24"/>
        </w:rPr>
        <w:t xml:space="preserve">  </w:t>
      </w:r>
      <w:r>
        <w:rPr>
          <w:rFonts w:ascii="仿宋_GB2312" w:hAnsi="宋体" w:eastAsia="仿宋_GB2312"/>
          <w:kern w:val="0"/>
          <w:sz w:val="28"/>
          <w:szCs w:val="28"/>
        </w:rPr>
        <w:t xml:space="preserve">                      </w:t>
      </w:r>
      <w:r>
        <w:rPr>
          <w:rFonts w:hint="eastAsia" w:ascii="仿宋_GB2312" w:hAnsi="宋体" w:eastAsia="仿宋_GB2312"/>
          <w:kern w:val="0"/>
          <w:sz w:val="28"/>
          <w:szCs w:val="28"/>
        </w:rPr>
        <w:t>单位：万元</w:t>
      </w:r>
    </w:p>
    <w:tbl>
      <w:tblPr>
        <w:tblStyle w:val="7"/>
        <w:tblW w:w="9212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7"/>
        <w:gridCol w:w="1228"/>
        <w:gridCol w:w="2246"/>
        <w:gridCol w:w="1292"/>
        <w:gridCol w:w="1415"/>
        <w:gridCol w:w="141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财政拨款收入</w:t>
            </w:r>
          </w:p>
        </w:tc>
        <w:tc>
          <w:tcPr>
            <w:tcW w:w="636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财政拨款支出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项</w:t>
            </w:r>
            <w:r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目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合计</w:t>
            </w:r>
          </w:p>
        </w:tc>
        <w:tc>
          <w:tcPr>
            <w:tcW w:w="2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功</w:t>
            </w:r>
            <w:r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能</w:t>
            </w:r>
            <w:r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分</w:t>
            </w:r>
            <w:r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类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合计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一般公共预算</w:t>
            </w:r>
          </w:p>
        </w:tc>
        <w:tc>
          <w:tcPr>
            <w:tcW w:w="1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政府性基金预算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exact"/>
        </w:trPr>
        <w:tc>
          <w:tcPr>
            <w:tcW w:w="1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财政拨款（补助）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487.90</w:t>
            </w:r>
          </w:p>
        </w:tc>
        <w:tc>
          <w:tcPr>
            <w:tcW w:w="2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201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一般公共服务支出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</w:t>
            </w:r>
          </w:p>
        </w:tc>
        <w:tc>
          <w:tcPr>
            <w:tcW w:w="1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exact"/>
        </w:trPr>
        <w:tc>
          <w:tcPr>
            <w:tcW w:w="1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一般公共预算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487.90</w:t>
            </w:r>
          </w:p>
        </w:tc>
        <w:tc>
          <w:tcPr>
            <w:tcW w:w="2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202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外交支出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exact"/>
        </w:trPr>
        <w:tc>
          <w:tcPr>
            <w:tcW w:w="1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政府性基金预算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203 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exact"/>
        </w:trPr>
        <w:tc>
          <w:tcPr>
            <w:tcW w:w="1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204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公共安全支出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exact"/>
        </w:trPr>
        <w:tc>
          <w:tcPr>
            <w:tcW w:w="1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205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教育支出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exact"/>
        </w:trPr>
        <w:tc>
          <w:tcPr>
            <w:tcW w:w="1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206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科学技术支出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exact"/>
        </w:trPr>
        <w:tc>
          <w:tcPr>
            <w:tcW w:w="1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207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文化体育与传媒支出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exact"/>
        </w:trPr>
        <w:tc>
          <w:tcPr>
            <w:tcW w:w="1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208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社会保障和就业支出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66.47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66.47</w:t>
            </w:r>
          </w:p>
        </w:tc>
        <w:tc>
          <w:tcPr>
            <w:tcW w:w="1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exact"/>
        </w:trPr>
        <w:tc>
          <w:tcPr>
            <w:tcW w:w="1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210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卫生健康支出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270"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421.43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270"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421.43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exact"/>
        </w:trPr>
        <w:tc>
          <w:tcPr>
            <w:tcW w:w="1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211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节能环保支出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exact"/>
        </w:trPr>
        <w:tc>
          <w:tcPr>
            <w:tcW w:w="1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212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城乡社区支出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exact"/>
        </w:trPr>
        <w:tc>
          <w:tcPr>
            <w:tcW w:w="1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213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农林水支出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exact"/>
        </w:trPr>
        <w:tc>
          <w:tcPr>
            <w:tcW w:w="1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214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交通运输支出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exact"/>
        </w:trPr>
        <w:tc>
          <w:tcPr>
            <w:tcW w:w="1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215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资源勘探信息等支出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exact"/>
        </w:trPr>
        <w:tc>
          <w:tcPr>
            <w:tcW w:w="1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216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商业服务业等支出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exact"/>
        </w:trPr>
        <w:tc>
          <w:tcPr>
            <w:tcW w:w="1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217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金融支出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exact"/>
        </w:trPr>
        <w:tc>
          <w:tcPr>
            <w:tcW w:w="1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219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援助其他地区支出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exact"/>
        </w:trPr>
        <w:tc>
          <w:tcPr>
            <w:tcW w:w="1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220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自然资源海洋气象等支出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exact"/>
        </w:trPr>
        <w:tc>
          <w:tcPr>
            <w:tcW w:w="1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221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住房保障支出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exact"/>
        </w:trPr>
        <w:tc>
          <w:tcPr>
            <w:tcW w:w="1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222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粮油物资管理支出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exact"/>
        </w:trPr>
        <w:tc>
          <w:tcPr>
            <w:tcW w:w="1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224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灾害防治及应急管理支出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exact"/>
        </w:trPr>
        <w:tc>
          <w:tcPr>
            <w:tcW w:w="1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227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预备费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exact"/>
        </w:trPr>
        <w:tc>
          <w:tcPr>
            <w:tcW w:w="1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229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其他支出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exact"/>
        </w:trPr>
        <w:tc>
          <w:tcPr>
            <w:tcW w:w="1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20"/>
                <w:szCs w:val="20"/>
              </w:rPr>
              <w:t xml:space="preserve">230 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转移性支出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exact"/>
        </w:trPr>
        <w:tc>
          <w:tcPr>
            <w:tcW w:w="1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2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  <w:t xml:space="preserve">31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债务还本支出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exact"/>
        </w:trPr>
        <w:tc>
          <w:tcPr>
            <w:tcW w:w="1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2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  <w:t xml:space="preserve">32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债务付息支出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exact"/>
        </w:trPr>
        <w:tc>
          <w:tcPr>
            <w:tcW w:w="1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233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债务发行费支出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exact"/>
        </w:trPr>
        <w:tc>
          <w:tcPr>
            <w:tcW w:w="1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exact"/>
        </w:trPr>
        <w:tc>
          <w:tcPr>
            <w:tcW w:w="1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收</w:t>
            </w:r>
            <w:r>
              <w:rPr>
                <w:rFonts w:ascii="仿宋_GB2312" w:hAnsi="宋体" w:eastAsia="仿宋_GB2312" w:cs="宋体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入</w:t>
            </w:r>
            <w:r>
              <w:rPr>
                <w:rFonts w:ascii="仿宋_GB2312" w:hAnsi="宋体" w:eastAsia="仿宋_GB2312" w:cs="宋体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总</w:t>
            </w:r>
            <w:r>
              <w:rPr>
                <w:rFonts w:ascii="仿宋_GB2312" w:hAnsi="宋体" w:eastAsia="仿宋_GB2312" w:cs="宋体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计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80" w:firstLineChars="100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487.90</w:t>
            </w:r>
          </w:p>
        </w:tc>
        <w:tc>
          <w:tcPr>
            <w:tcW w:w="2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支</w:t>
            </w:r>
            <w:r>
              <w:rPr>
                <w:rFonts w:ascii="仿宋_GB2312" w:hAnsi="宋体" w:eastAsia="仿宋_GB2312" w:cs="宋体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出</w:t>
            </w:r>
            <w:r>
              <w:rPr>
                <w:rFonts w:ascii="仿宋_GB2312" w:hAnsi="宋体" w:eastAsia="仿宋_GB2312" w:cs="宋体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总</w:t>
            </w:r>
            <w:r>
              <w:rPr>
                <w:rFonts w:ascii="仿宋_GB2312" w:hAnsi="宋体" w:eastAsia="仿宋_GB2312" w:cs="宋体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计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487.90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487.90</w:t>
            </w:r>
          </w:p>
        </w:tc>
        <w:tc>
          <w:tcPr>
            <w:tcW w:w="1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</w:tbl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表五：</w:t>
      </w:r>
    </w:p>
    <w:tbl>
      <w:tblPr>
        <w:tblStyle w:val="7"/>
        <w:tblW w:w="908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3"/>
        <w:gridCol w:w="465"/>
        <w:gridCol w:w="495"/>
        <w:gridCol w:w="2307"/>
        <w:gridCol w:w="660"/>
        <w:gridCol w:w="1024"/>
        <w:gridCol w:w="216"/>
        <w:gridCol w:w="1626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08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一般公共预算支出情况表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编制部门：民丰县若克雅乡人民卫生院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 xml:space="preserve">  </w:t>
            </w:r>
          </w:p>
        </w:tc>
        <w:tc>
          <w:tcPr>
            <w:tcW w:w="33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8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项目</w:t>
            </w:r>
          </w:p>
        </w:tc>
        <w:tc>
          <w:tcPr>
            <w:tcW w:w="522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一般公共预算支出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功能分类科目编码</w:t>
            </w:r>
          </w:p>
        </w:tc>
        <w:tc>
          <w:tcPr>
            <w:tcW w:w="230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功能分类科目名称</w:t>
            </w:r>
          </w:p>
        </w:tc>
        <w:tc>
          <w:tcPr>
            <w:tcW w:w="1684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1842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类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款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230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208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社会保障和就业支出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66.47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66.47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行政事业单位养老支出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66.47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66.47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05</w:t>
            </w:r>
          </w:p>
        </w:tc>
        <w:tc>
          <w:tcPr>
            <w:tcW w:w="2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90" w:hanging="90" w:hangingChars="50"/>
              <w:rPr>
                <w:rFonts w:asci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机关事业单位基本养老保险缴费支出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66.47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66.47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210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卫生健康支出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421.43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421.43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03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基层医疗卫生机构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421.43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421.43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02</w:t>
            </w:r>
          </w:p>
        </w:tc>
        <w:tc>
          <w:tcPr>
            <w:tcW w:w="2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乡镇卫生院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421.43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421.43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487.90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487.90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</w:tbl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表六：</w:t>
      </w:r>
    </w:p>
    <w:tbl>
      <w:tblPr>
        <w:tblStyle w:val="7"/>
        <w:tblW w:w="908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"/>
        <w:gridCol w:w="577"/>
        <w:gridCol w:w="2891"/>
        <w:gridCol w:w="995"/>
        <w:gridCol w:w="706"/>
        <w:gridCol w:w="976"/>
        <w:gridCol w:w="725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8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一般公共预算基本支出情况表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9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编制部门：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民丰县若克雅乡人民卫生院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 xml:space="preserve">          </w:t>
            </w:r>
          </w:p>
        </w:tc>
        <w:tc>
          <w:tcPr>
            <w:tcW w:w="24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firstLine="720" w:firstLineChars="30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" w:hRule="atLeast"/>
        </w:trPr>
        <w:tc>
          <w:tcPr>
            <w:tcW w:w="3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项目</w:t>
            </w:r>
          </w:p>
        </w:tc>
        <w:tc>
          <w:tcPr>
            <w:tcW w:w="510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一般公共预算基本支出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经济分类科目编码</w:t>
            </w:r>
          </w:p>
        </w:tc>
        <w:tc>
          <w:tcPr>
            <w:tcW w:w="289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经济分类科目名称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小计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人员经费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公用经费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类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款</w:t>
            </w:r>
          </w:p>
        </w:tc>
        <w:tc>
          <w:tcPr>
            <w:tcW w:w="289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工资福利支出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453.37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00" w:firstLineChars="200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453.37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01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基本工资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88.48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88.48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02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津贴补贴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238.92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238.92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03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奖金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7.37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7.37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08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机关事业单位基本养老保险缴费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66.47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66.47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90" w:firstLineChars="50"/>
              <w:jc w:val="left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职工基本医疗保险缴费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18.18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18.18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90" w:firstLineChars="50"/>
              <w:jc w:val="left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其他社会保障缴费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5.46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5.46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住房公积金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28.49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28.49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90" w:firstLineChars="50"/>
              <w:jc w:val="left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商品和服务支出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23.36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23.36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01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办公费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05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水费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0.5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06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电费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0.5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07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邮电费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08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取暖费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3.84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3.84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差旅费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工会经费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5.01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5.01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福利费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4.51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4.51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303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对个人和家庭的补助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11.17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11.17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02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退休费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5.18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5.18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05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生活补助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5.99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5.99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500" w:firstLineChars="250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500" w:firstLineChars="250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487.90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464.54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23.36</w:t>
            </w:r>
          </w:p>
        </w:tc>
      </w:tr>
    </w:tbl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ascii="仿宋_GB2312" w:hAnsi="宋体" w:eastAsia="仿宋_GB2312"/>
          <w:b/>
          <w:kern w:val="0"/>
          <w:sz w:val="32"/>
          <w:szCs w:val="32"/>
        </w:rPr>
        <w:br w:type="page"/>
      </w: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表七：</w:t>
      </w:r>
    </w:p>
    <w:tbl>
      <w:tblPr>
        <w:tblStyle w:val="7"/>
        <w:tblW w:w="946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"/>
        <w:gridCol w:w="389"/>
        <w:gridCol w:w="397"/>
        <w:gridCol w:w="397"/>
        <w:gridCol w:w="851"/>
        <w:gridCol w:w="1456"/>
        <w:gridCol w:w="750"/>
        <w:gridCol w:w="110"/>
        <w:gridCol w:w="459"/>
        <w:gridCol w:w="536"/>
        <w:gridCol w:w="652"/>
        <w:gridCol w:w="652"/>
        <w:gridCol w:w="378"/>
        <w:gridCol w:w="200"/>
        <w:gridCol w:w="419"/>
        <w:gridCol w:w="578"/>
        <w:gridCol w:w="420"/>
        <w:gridCol w:w="420"/>
        <w:gridCol w:w="389"/>
        <w:gridCol w:w="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8" w:type="dxa"/>
          <w:wAfter w:w="8" w:type="dxa"/>
          <w:trHeight w:val="375" w:hRule="atLeast"/>
        </w:trPr>
        <w:tc>
          <w:tcPr>
            <w:tcW w:w="9453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项目支出情况表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8" w:type="dxa"/>
          <w:wAfter w:w="8" w:type="dxa"/>
          <w:trHeight w:val="405" w:hRule="atLeast"/>
        </w:trPr>
        <w:tc>
          <w:tcPr>
            <w:tcW w:w="435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编制部门：民丰县若克雅乡人民卫生院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8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 xml:space="preserve">      </w:t>
            </w:r>
          </w:p>
        </w:tc>
        <w:tc>
          <w:tcPr>
            <w:tcW w:w="242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firstLine="960" w:firstLineChars="40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91" w:type="dxa"/>
            <w:gridSpan w:val="4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科</w:t>
            </w:r>
            <w:r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目</w:t>
            </w:r>
            <w:r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编</w:t>
            </w:r>
            <w:r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码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科目</w:t>
            </w:r>
          </w:p>
        </w:tc>
        <w:tc>
          <w:tcPr>
            <w:tcW w:w="1456" w:type="dxa"/>
            <w:vMerge w:val="restart"/>
            <w:vAlign w:val="center"/>
          </w:tcPr>
          <w:p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项目名称</w:t>
            </w:r>
          </w:p>
        </w:tc>
        <w:tc>
          <w:tcPr>
            <w:tcW w:w="750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项目支出合计</w:t>
            </w:r>
          </w:p>
        </w:tc>
        <w:tc>
          <w:tcPr>
            <w:tcW w:w="569" w:type="dxa"/>
            <w:gridSpan w:val="2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工资福利支出</w:t>
            </w:r>
          </w:p>
        </w:tc>
        <w:tc>
          <w:tcPr>
            <w:tcW w:w="536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商品和服务支出</w:t>
            </w:r>
          </w:p>
        </w:tc>
        <w:tc>
          <w:tcPr>
            <w:tcW w:w="652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对个人和家庭的补助</w:t>
            </w:r>
          </w:p>
        </w:tc>
        <w:tc>
          <w:tcPr>
            <w:tcW w:w="652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债务利息及费用支出</w:t>
            </w:r>
          </w:p>
        </w:tc>
        <w:tc>
          <w:tcPr>
            <w:tcW w:w="578" w:type="dxa"/>
            <w:gridSpan w:val="2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资本性支出（基本建设）</w:t>
            </w:r>
          </w:p>
        </w:tc>
        <w:tc>
          <w:tcPr>
            <w:tcW w:w="419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资本性支出</w:t>
            </w:r>
          </w:p>
        </w:tc>
        <w:tc>
          <w:tcPr>
            <w:tcW w:w="578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对企业补助（基本建设）</w:t>
            </w:r>
          </w:p>
        </w:tc>
        <w:tc>
          <w:tcPr>
            <w:tcW w:w="420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对企业补助</w:t>
            </w:r>
          </w:p>
        </w:tc>
        <w:tc>
          <w:tcPr>
            <w:tcW w:w="420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对社会保障基金补助</w:t>
            </w:r>
          </w:p>
        </w:tc>
        <w:tc>
          <w:tcPr>
            <w:tcW w:w="397" w:type="dxa"/>
            <w:gridSpan w:val="2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其他支出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7" w:hRule="atLeast"/>
        </w:trPr>
        <w:tc>
          <w:tcPr>
            <w:tcW w:w="397" w:type="dxa"/>
            <w:gridSpan w:val="2"/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类</w:t>
            </w:r>
          </w:p>
        </w:tc>
        <w:tc>
          <w:tcPr>
            <w:tcW w:w="397" w:type="dxa"/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款</w:t>
            </w:r>
          </w:p>
        </w:tc>
        <w:tc>
          <w:tcPr>
            <w:tcW w:w="397" w:type="dxa"/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项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1456" w:type="dxa"/>
            <w:vMerge w:val="continue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vMerge w:val="continue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vMerge w:val="continue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36" w:type="dxa"/>
            <w:vMerge w:val="continue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Merge w:val="continue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vMerge w:val="continue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vMerge w:val="continue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gridSpan w:val="2"/>
            <w:vMerge w:val="continue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145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75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69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3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97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合计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569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</w:tbl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备注：本单位没有</w:t>
      </w:r>
      <w:r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</w:rPr>
        <w:t>项目支出</w:t>
      </w: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表八：</w:t>
      </w:r>
    </w:p>
    <w:p>
      <w:pPr>
        <w:widowControl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ind w:firstLine="948" w:firstLineChars="295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一般公共预算“三公”经费支出情况表</w:t>
      </w:r>
    </w:p>
    <w:p>
      <w:pPr>
        <w:widowControl/>
        <w:jc w:val="lef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编制单位：</w:t>
      </w:r>
      <w:r>
        <w:rPr>
          <w:rFonts w:hint="eastAsia" w:ascii="仿宋_GB2312" w:hAnsi="宋体" w:eastAsia="仿宋_GB2312" w:cs="宋体"/>
          <w:color w:val="000000"/>
          <w:kern w:val="0"/>
          <w:sz w:val="24"/>
        </w:rPr>
        <w:t>民丰县若克雅乡人民卫生院</w:t>
      </w:r>
      <w:r>
        <w:rPr>
          <w:rFonts w:ascii="仿宋_GB2312" w:hAnsi="宋体" w:eastAsia="仿宋_GB2312"/>
          <w:kern w:val="0"/>
          <w:sz w:val="24"/>
        </w:rPr>
        <w:t xml:space="preserve">                       </w:t>
      </w:r>
      <w:r>
        <w:rPr>
          <w:rFonts w:hint="eastAsia" w:ascii="仿宋_GB2312" w:hAnsi="宋体" w:eastAsia="仿宋_GB2312"/>
          <w:kern w:val="0"/>
          <w:sz w:val="24"/>
        </w:rPr>
        <w:t>单位：万元</w:t>
      </w:r>
    </w:p>
    <w:tbl>
      <w:tblPr>
        <w:tblStyle w:val="7"/>
        <w:tblW w:w="908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1417"/>
        <w:gridCol w:w="1559"/>
        <w:gridCol w:w="1418"/>
        <w:gridCol w:w="1559"/>
        <w:gridCol w:w="15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5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因公出国（境）费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公务用车购置及运行费</w:t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公务接待费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小计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公务用车购置费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公务用车运行费</w:t>
            </w: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</w:tbl>
    <w:p>
      <w:pPr>
        <w:widowControl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备注：本单位无一般公共预算“三公”经费支出</w:t>
      </w:r>
    </w:p>
    <w:p>
      <w:pPr>
        <w:widowControl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表九：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政府性基金预算支出情况表</w:t>
      </w:r>
    </w:p>
    <w:p>
      <w:pPr>
        <w:widowControl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编制单位：</w:t>
      </w:r>
      <w:r>
        <w:rPr>
          <w:rFonts w:hint="eastAsia" w:ascii="仿宋_GB2312" w:hAnsi="宋体" w:eastAsia="仿宋_GB2312" w:cs="宋体"/>
          <w:color w:val="000000"/>
          <w:kern w:val="0"/>
          <w:sz w:val="24"/>
        </w:rPr>
        <w:t>民丰县若克雅乡人民卫生院</w:t>
      </w:r>
      <w:r>
        <w:rPr>
          <w:rFonts w:ascii="仿宋_GB2312" w:hAnsi="宋体" w:eastAsia="仿宋_GB2312"/>
          <w:kern w:val="0"/>
          <w:sz w:val="24"/>
        </w:rPr>
        <w:t xml:space="preserve">                              </w:t>
      </w:r>
      <w:r>
        <w:rPr>
          <w:rFonts w:hint="eastAsia" w:ascii="仿宋_GB2312" w:hAnsi="宋体" w:eastAsia="仿宋_GB2312"/>
          <w:kern w:val="0"/>
          <w:sz w:val="24"/>
        </w:rPr>
        <w:t>单位：万元</w:t>
      </w:r>
    </w:p>
    <w:tbl>
      <w:tblPr>
        <w:tblStyle w:val="7"/>
        <w:tblW w:w="908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"/>
        <w:gridCol w:w="457"/>
        <w:gridCol w:w="457"/>
        <w:gridCol w:w="2896"/>
        <w:gridCol w:w="1559"/>
        <w:gridCol w:w="1701"/>
        <w:gridCol w:w="15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2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项</w:t>
            </w:r>
            <w:r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目</w:t>
            </w:r>
          </w:p>
        </w:tc>
        <w:tc>
          <w:tcPr>
            <w:tcW w:w="48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政府性基金预算支出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功能分类科目编码</w:t>
            </w:r>
          </w:p>
        </w:tc>
        <w:tc>
          <w:tcPr>
            <w:tcW w:w="289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功能分类科目名称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小计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基本支出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项目支出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类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款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项</w:t>
            </w:r>
          </w:p>
        </w:tc>
        <w:tc>
          <w:tcPr>
            <w:tcW w:w="289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2098" w:right="1418" w:bottom="1928" w:left="1588" w:header="851" w:footer="992" w:gutter="0"/>
          <w:pgNumType w:fmt="numberInDash"/>
          <w:cols w:space="720" w:num="1"/>
          <w:docGrid w:linePitch="312" w:charSpace="0"/>
        </w:sect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备注：本单位无政府性基金预算支出。</w:t>
      </w:r>
    </w:p>
    <w:p>
      <w:pPr>
        <w:widowControl/>
        <w:spacing w:before="156" w:beforeLines="50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第三部分</w:t>
      </w:r>
      <w:r>
        <w:rPr>
          <w:rFonts w:ascii="黑体" w:hAnsi="黑体" w:eastAsia="黑体"/>
          <w:kern w:val="0"/>
          <w:sz w:val="32"/>
          <w:szCs w:val="32"/>
        </w:rPr>
        <w:t xml:space="preserve">  2020</w:t>
      </w:r>
      <w:r>
        <w:rPr>
          <w:rFonts w:hint="eastAsia" w:ascii="黑体" w:hAnsi="黑体" w:eastAsia="黑体"/>
          <w:kern w:val="0"/>
          <w:sz w:val="32"/>
          <w:szCs w:val="32"/>
        </w:rPr>
        <w:t>年部门预算情况说明</w:t>
      </w:r>
    </w:p>
    <w:p>
      <w:pPr>
        <w:widowControl/>
        <w:spacing w:line="580" w:lineRule="exact"/>
        <w:ind w:firstLine="640"/>
        <w:jc w:val="lef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一、</w:t>
      </w:r>
      <w:r>
        <w:rPr>
          <w:rFonts w:hint="eastAsia" w:ascii="黑体" w:hAnsi="宋体" w:eastAsia="黑体" w:cs="宋体"/>
          <w:kern w:val="0"/>
          <w:sz w:val="32"/>
          <w:szCs w:val="32"/>
        </w:rPr>
        <w:t>关于民丰县若克雅乡人民卫生院</w:t>
      </w:r>
      <w:r>
        <w:rPr>
          <w:rFonts w:ascii="黑体" w:hAnsi="宋体" w:eastAsia="黑体" w:cs="宋体"/>
          <w:kern w:val="0"/>
          <w:sz w:val="32"/>
          <w:szCs w:val="32"/>
        </w:rPr>
        <w:t>2020</w:t>
      </w:r>
      <w:r>
        <w:rPr>
          <w:rFonts w:hint="eastAsia" w:ascii="黑体" w:hAnsi="宋体" w:eastAsia="黑体" w:cs="宋体"/>
          <w:kern w:val="0"/>
          <w:sz w:val="32"/>
          <w:szCs w:val="32"/>
        </w:rPr>
        <w:t>年收支预算情况的总体说明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按照全口径预算的原则，民丰县若克雅乡人民卫生院</w:t>
      </w:r>
      <w:r>
        <w:rPr>
          <w:rFonts w:ascii="仿宋_GB2312" w:hAnsi="宋体" w:eastAsia="仿宋_GB2312" w:cs="宋体"/>
          <w:kern w:val="0"/>
          <w:sz w:val="32"/>
          <w:szCs w:val="32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年所有收入和支出均纳入部门预算管理。收支总预算</w:t>
      </w:r>
      <w:r>
        <w:rPr>
          <w:rFonts w:ascii="仿宋_GB2312" w:hAnsi="宋体" w:eastAsia="仿宋_GB2312" w:cs="宋体"/>
          <w:kern w:val="0"/>
          <w:sz w:val="32"/>
          <w:szCs w:val="32"/>
        </w:rPr>
        <w:t>487.90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收入预算包括：一般公共预算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支出预算包括：卫生健康支出，社会保障和就业支出。</w:t>
      </w:r>
    </w:p>
    <w:p>
      <w:pPr>
        <w:widowControl/>
        <w:spacing w:line="580" w:lineRule="exact"/>
        <w:ind w:firstLine="640"/>
        <w:jc w:val="lef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二、关于民丰县若克雅乡人民卫生院</w:t>
      </w:r>
      <w:r>
        <w:rPr>
          <w:rFonts w:ascii="黑体" w:hAnsi="宋体" w:eastAsia="黑体" w:cs="宋体"/>
          <w:kern w:val="0"/>
          <w:sz w:val="32"/>
          <w:szCs w:val="32"/>
        </w:rPr>
        <w:t>2020</w:t>
      </w:r>
      <w:r>
        <w:rPr>
          <w:rFonts w:hint="eastAsia" w:ascii="黑体" w:hAnsi="宋体" w:eastAsia="黑体" w:cs="宋体"/>
          <w:kern w:val="0"/>
          <w:sz w:val="32"/>
          <w:szCs w:val="32"/>
        </w:rPr>
        <w:t>年收入预算情况说明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民丰县若克雅乡人民卫生院收入预算</w:t>
      </w:r>
      <w:r>
        <w:rPr>
          <w:rFonts w:ascii="仿宋_GB2312" w:hAnsi="宋体" w:eastAsia="仿宋_GB2312" w:cs="宋体"/>
          <w:kern w:val="0"/>
          <w:sz w:val="32"/>
          <w:szCs w:val="32"/>
        </w:rPr>
        <w:t>487.9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万元，其中：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一般公共预算</w:t>
      </w:r>
      <w:r>
        <w:rPr>
          <w:rFonts w:ascii="仿宋_GB2312" w:hAnsi="宋体" w:eastAsia="仿宋_GB2312" w:cs="宋体"/>
          <w:kern w:val="0"/>
          <w:sz w:val="32"/>
          <w:szCs w:val="32"/>
        </w:rPr>
        <w:t>487.90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万元，占</w:t>
      </w:r>
      <w:r>
        <w:rPr>
          <w:rFonts w:ascii="仿宋_GB2312" w:hAnsi="宋体" w:eastAsia="仿宋_GB2312" w:cs="宋体"/>
          <w:kern w:val="0"/>
          <w:sz w:val="32"/>
          <w:szCs w:val="32"/>
        </w:rPr>
        <w:t>100%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，比上年增加</w:t>
      </w:r>
      <w:r>
        <w:rPr>
          <w:rFonts w:ascii="仿宋_GB2312" w:hAnsi="宋体" w:eastAsia="仿宋_GB2312" w:cs="宋体"/>
          <w:kern w:val="0"/>
          <w:sz w:val="32"/>
          <w:szCs w:val="32"/>
        </w:rPr>
        <w:t>40.38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，主要原因是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：比上年增加了职工和社保缴费基数</w:t>
      </w:r>
      <w:r>
        <w:rPr>
          <w:rFonts w:ascii="仿宋_GB2312" w:hAnsi="宋体" w:eastAsia="仿宋_GB2312" w:cs="宋体"/>
          <w:kern w:val="0"/>
          <w:sz w:val="32"/>
          <w:szCs w:val="32"/>
        </w:rPr>
        <w:t>.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  <w:highlight w:val="yellow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政府性基金预算未安排。</w:t>
      </w:r>
    </w:p>
    <w:p>
      <w:pPr>
        <w:widowControl/>
        <w:spacing w:line="580" w:lineRule="exact"/>
        <w:ind w:firstLine="640"/>
        <w:jc w:val="lef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三、关于民丰县若克雅乡人民卫生院</w:t>
      </w:r>
      <w:r>
        <w:rPr>
          <w:rFonts w:ascii="黑体" w:hAnsi="宋体" w:eastAsia="黑体" w:cs="宋体"/>
          <w:kern w:val="0"/>
          <w:sz w:val="32"/>
          <w:szCs w:val="32"/>
        </w:rPr>
        <w:t>2020</w:t>
      </w:r>
      <w:r>
        <w:rPr>
          <w:rFonts w:hint="eastAsia" w:ascii="黑体" w:hAnsi="宋体" w:eastAsia="黑体" w:cs="宋体"/>
          <w:kern w:val="0"/>
          <w:sz w:val="32"/>
          <w:szCs w:val="32"/>
        </w:rPr>
        <w:t>年支出预算情况说明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民丰县若克雅乡人民卫生院</w:t>
      </w:r>
      <w:r>
        <w:rPr>
          <w:rFonts w:ascii="仿宋_GB2312" w:hAnsi="宋体" w:eastAsia="仿宋_GB2312" w:cs="宋体"/>
          <w:kern w:val="0"/>
          <w:sz w:val="32"/>
          <w:szCs w:val="32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年支出预算</w:t>
      </w:r>
      <w:r>
        <w:rPr>
          <w:rFonts w:ascii="仿宋_GB2312" w:hAnsi="宋体" w:eastAsia="仿宋_GB2312" w:cs="宋体"/>
          <w:kern w:val="0"/>
          <w:sz w:val="32"/>
          <w:szCs w:val="32"/>
        </w:rPr>
        <w:t>487.90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万元，其中：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基本支出</w:t>
      </w:r>
      <w:r>
        <w:rPr>
          <w:rFonts w:ascii="仿宋_GB2312" w:hAnsi="宋体" w:eastAsia="仿宋_GB2312" w:cs="宋体"/>
          <w:kern w:val="0"/>
          <w:sz w:val="32"/>
          <w:szCs w:val="32"/>
        </w:rPr>
        <w:t>487.90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万元，占</w:t>
      </w:r>
      <w:r>
        <w:rPr>
          <w:rFonts w:ascii="仿宋_GB2312" w:hAnsi="宋体" w:eastAsia="仿宋_GB2312" w:cs="宋体"/>
          <w:kern w:val="0"/>
          <w:sz w:val="32"/>
          <w:szCs w:val="32"/>
        </w:rPr>
        <w:t>100%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，与上年比较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40.39万元，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主要原因是：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工资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，</w:t>
      </w:r>
      <w:bookmarkStart w:id="0" w:name="_GoBack"/>
      <w:bookmarkEnd w:id="0"/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养老保险，住房公积金、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社保缴费基数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增加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项目支出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万元，占</w:t>
      </w:r>
      <w:r>
        <w:rPr>
          <w:rFonts w:ascii="仿宋_GB2312" w:hAnsi="宋体" w:eastAsia="仿宋_GB2312" w:cs="宋体"/>
          <w:kern w:val="0"/>
          <w:sz w:val="32"/>
          <w:szCs w:val="32"/>
        </w:rPr>
        <w:t>0%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，比上年增加</w:t>
      </w:r>
      <w:r>
        <w:rPr>
          <w:rFonts w:ascii="仿宋_GB2312" w:hAnsi="宋体" w:eastAsia="仿宋_GB2312" w:cs="宋体"/>
          <w:kern w:val="0"/>
          <w:sz w:val="32"/>
          <w:szCs w:val="32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万元，主要原因是我单位未安排项目预算</w:t>
      </w:r>
      <w:r>
        <w:rPr>
          <w:rFonts w:ascii="仿宋_GB2312" w:hAnsi="宋体" w:eastAsia="仿宋_GB2312" w:cs="宋体"/>
          <w:kern w:val="0"/>
          <w:sz w:val="32"/>
          <w:szCs w:val="32"/>
        </w:rPr>
        <w:t>.</w:t>
      </w:r>
    </w:p>
    <w:p>
      <w:pPr>
        <w:widowControl/>
        <w:spacing w:line="580" w:lineRule="exact"/>
        <w:ind w:firstLine="640"/>
        <w:jc w:val="left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四、关于民丰县若克雅乡人民卫生院</w:t>
      </w:r>
      <w:r>
        <w:rPr>
          <w:rFonts w:ascii="黑体" w:hAnsi="黑体" w:eastAsia="黑体" w:cs="宋体"/>
          <w:bCs/>
          <w:kern w:val="0"/>
          <w:sz w:val="32"/>
          <w:szCs w:val="32"/>
        </w:rPr>
        <w:t>2020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>年财政拨款收支预算情况的总体说明</w:t>
      </w:r>
    </w:p>
    <w:p>
      <w:pPr>
        <w:spacing w:line="580" w:lineRule="exact"/>
        <w:ind w:firstLine="64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年财政拨款收支总预算</w:t>
      </w:r>
      <w:r>
        <w:rPr>
          <w:rFonts w:ascii="仿宋_GB2312" w:hAnsi="宋体" w:eastAsia="仿宋_GB2312" w:cs="宋体"/>
          <w:kern w:val="0"/>
          <w:sz w:val="32"/>
          <w:szCs w:val="32"/>
        </w:rPr>
        <w:t>487.90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收入全部为一般公共预算拨款，无政府性基金预算拨款。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</w:t>
      </w:r>
    </w:p>
    <w:p>
      <w:pPr>
        <w:widowControl/>
        <w:spacing w:line="580" w:lineRule="exact"/>
        <w:ind w:firstLine="640"/>
        <w:jc w:val="left"/>
        <w:rPr>
          <w:rFonts w:ascii="宋体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支出预算</w:t>
      </w:r>
      <w:r>
        <w:rPr>
          <w:rFonts w:ascii="仿宋_GB2312" w:hAnsi="宋体" w:eastAsia="仿宋_GB2312" w:cs="宋体"/>
          <w:kern w:val="0"/>
          <w:sz w:val="32"/>
          <w:szCs w:val="32"/>
        </w:rPr>
        <w:t>487.90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</w:t>
      </w:r>
      <w:r>
        <w:rPr>
          <w:rFonts w:hint="eastAsia" w:ascii="仿宋_GB2312" w:eastAsia="仿宋_GB2312"/>
          <w:sz w:val="32"/>
          <w:szCs w:val="32"/>
        </w:rPr>
        <w:t>卫生健康支出</w:t>
      </w:r>
      <w:r>
        <w:rPr>
          <w:rFonts w:ascii="宋体" w:hAnsi="宋体" w:cs="宋体"/>
          <w:kern w:val="0"/>
          <w:sz w:val="32"/>
          <w:szCs w:val="32"/>
        </w:rPr>
        <w:t>421.43</w:t>
      </w:r>
      <w:r>
        <w:rPr>
          <w:rFonts w:hint="eastAsia" w:ascii="宋体" w:hAnsi="宋体" w:cs="宋体"/>
          <w:kern w:val="0"/>
          <w:sz w:val="32"/>
          <w:szCs w:val="32"/>
        </w:rPr>
        <w:t>主要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用于工资福利支出、对个人和家庭补助支出、商品服务支出；社会保障和就业支出</w:t>
      </w:r>
      <w:r>
        <w:rPr>
          <w:rFonts w:ascii="仿宋_GB2312" w:hAnsi="宋体" w:eastAsia="仿宋_GB2312" w:cs="宋体"/>
          <w:kern w:val="0"/>
          <w:sz w:val="32"/>
          <w:szCs w:val="32"/>
        </w:rPr>
        <w:t>66.47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万元。主要用于养老保险缴费支出。</w:t>
      </w:r>
    </w:p>
    <w:p>
      <w:pPr>
        <w:widowControl/>
        <w:spacing w:line="580" w:lineRule="exact"/>
        <w:ind w:firstLine="640"/>
        <w:jc w:val="lef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五、关于民丰县若克雅乡人民卫生院</w:t>
      </w:r>
      <w:r>
        <w:rPr>
          <w:rFonts w:ascii="黑体" w:hAnsi="宋体" w:eastAsia="黑体" w:cs="宋体"/>
          <w:kern w:val="0"/>
          <w:sz w:val="32"/>
          <w:szCs w:val="32"/>
        </w:rPr>
        <w:t>2020</w:t>
      </w:r>
      <w:r>
        <w:rPr>
          <w:rFonts w:hint="eastAsia" w:ascii="黑体" w:hAnsi="宋体" w:eastAsia="黑体" w:cs="宋体"/>
          <w:kern w:val="0"/>
          <w:sz w:val="32"/>
          <w:szCs w:val="32"/>
        </w:rPr>
        <w:t>年一般公共预算当年拨款情况说明</w:t>
      </w:r>
    </w:p>
    <w:p>
      <w:pPr>
        <w:widowControl/>
        <w:spacing w:line="580" w:lineRule="exact"/>
        <w:ind w:firstLine="642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（一）一般公共预算当年拨款规模变化情况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民丰县若克雅乡人民卫生院</w:t>
      </w:r>
      <w:r>
        <w:rPr>
          <w:rFonts w:ascii="仿宋_GB2312" w:hAnsi="宋体" w:eastAsia="仿宋_GB2312" w:cs="宋体"/>
          <w:kern w:val="0"/>
          <w:sz w:val="32"/>
          <w:szCs w:val="32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年一般公共预算拨款基本支出</w:t>
      </w:r>
      <w:r>
        <w:rPr>
          <w:rFonts w:ascii="仿宋_GB2312" w:hAnsi="宋体" w:eastAsia="仿宋_GB2312" w:cs="宋体"/>
          <w:kern w:val="0"/>
          <w:sz w:val="32"/>
          <w:szCs w:val="32"/>
        </w:rPr>
        <w:t>487.90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万元。比上年执行数增加</w:t>
      </w:r>
      <w:r>
        <w:rPr>
          <w:rFonts w:ascii="仿宋_GB2312" w:hAnsi="宋体" w:eastAsia="仿宋_GB2312" w:cs="宋体"/>
          <w:kern w:val="0"/>
          <w:sz w:val="32"/>
          <w:szCs w:val="32"/>
        </w:rPr>
        <w:t>40.39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万元，增长</w:t>
      </w:r>
      <w:r>
        <w:rPr>
          <w:rFonts w:ascii="仿宋_GB2312" w:hAnsi="宋体" w:eastAsia="仿宋_GB2312" w:cs="宋体"/>
          <w:kern w:val="0"/>
          <w:sz w:val="32"/>
          <w:szCs w:val="32"/>
        </w:rPr>
        <w:t>9%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。主要原因是：比上年增加了基本工资</w:t>
      </w:r>
    </w:p>
    <w:p>
      <w:pPr>
        <w:widowControl/>
        <w:numPr>
          <w:ilvl w:val="0"/>
          <w:numId w:val="1"/>
        </w:numPr>
        <w:spacing w:line="580" w:lineRule="exact"/>
        <w:ind w:firstLine="642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一般公共预算当年拨款结构情况</w:t>
      </w:r>
    </w:p>
    <w:p>
      <w:pPr>
        <w:spacing w:line="580" w:lineRule="exact"/>
        <w:ind w:firstLine="64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>1.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社会保障和就业支出</w:t>
      </w: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ascii="仿宋_GB2312" w:eastAsia="仿宋_GB2312"/>
          <w:sz w:val="32"/>
          <w:szCs w:val="32"/>
        </w:rPr>
        <w:t>208</w:t>
      </w:r>
      <w:r>
        <w:rPr>
          <w:rFonts w:hint="eastAsia" w:ascii="仿宋_GB2312" w:eastAsia="仿宋_GB2312"/>
          <w:sz w:val="32"/>
          <w:szCs w:val="32"/>
        </w:rPr>
        <w:t>）</w:t>
      </w:r>
      <w:r>
        <w:rPr>
          <w:rFonts w:ascii="仿宋_GB2312" w:eastAsia="仿宋_GB2312"/>
          <w:sz w:val="32"/>
          <w:szCs w:val="32"/>
        </w:rPr>
        <w:t>66.47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万元，占</w:t>
      </w:r>
      <w:r>
        <w:rPr>
          <w:rFonts w:ascii="仿宋_GB2312" w:hAnsi="宋体" w:eastAsia="仿宋_GB2312" w:cs="宋体"/>
          <w:kern w:val="0"/>
          <w:sz w:val="32"/>
          <w:szCs w:val="32"/>
        </w:rPr>
        <w:t>13.6%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spacing w:line="580" w:lineRule="exact"/>
        <w:ind w:firstLine="64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>2.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卫生健康支出（</w:t>
      </w:r>
      <w:r>
        <w:rPr>
          <w:rFonts w:ascii="仿宋_GB2312" w:hAnsi="宋体" w:eastAsia="仿宋_GB2312" w:cs="宋体"/>
          <w:kern w:val="0"/>
          <w:sz w:val="32"/>
          <w:szCs w:val="32"/>
        </w:rPr>
        <w:t>210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）</w:t>
      </w:r>
      <w:r>
        <w:rPr>
          <w:rFonts w:ascii="仿宋_GB2312" w:hAnsi="宋体" w:eastAsia="仿宋_GB2312" w:cs="宋体"/>
          <w:kern w:val="0"/>
          <w:sz w:val="32"/>
          <w:szCs w:val="32"/>
        </w:rPr>
        <w:t>421.43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万元，占</w:t>
      </w:r>
      <w:r>
        <w:rPr>
          <w:rFonts w:ascii="仿宋_GB2312" w:hAnsi="宋体" w:eastAsia="仿宋_GB2312" w:cs="宋体"/>
          <w:kern w:val="0"/>
          <w:sz w:val="32"/>
          <w:szCs w:val="32"/>
        </w:rPr>
        <w:t>86.4%</w:t>
      </w:r>
    </w:p>
    <w:p>
      <w:pPr>
        <w:widowControl/>
        <w:spacing w:line="580" w:lineRule="exact"/>
        <w:ind w:firstLine="642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（三）一般公共预算当年拨款具体使用情况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楷体_GB2312" w:hAnsi="宋体" w:eastAsia="楷体_GB2312" w:cs="宋体"/>
          <w:kern w:val="0"/>
          <w:sz w:val="32"/>
          <w:szCs w:val="32"/>
        </w:rPr>
        <w:t>1.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208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社会保障和就业支出（</w:t>
      </w:r>
      <w:r>
        <w:rPr>
          <w:rFonts w:ascii="仿宋_GB2312" w:hAnsi="宋体" w:eastAsia="仿宋_GB2312" w:cs="宋体"/>
          <w:kern w:val="0"/>
          <w:sz w:val="32"/>
          <w:szCs w:val="32"/>
        </w:rPr>
        <w:t>208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）行政事业单位养老支出（</w:t>
      </w:r>
      <w:r>
        <w:rPr>
          <w:rFonts w:ascii="仿宋_GB2312" w:hAnsi="宋体" w:eastAsia="仿宋_GB2312" w:cs="宋体"/>
          <w:kern w:val="0"/>
          <w:sz w:val="32"/>
          <w:szCs w:val="32"/>
        </w:rPr>
        <w:t>05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）机关事业单位基本养老保险缴费支出（</w:t>
      </w:r>
      <w:r>
        <w:rPr>
          <w:rFonts w:ascii="仿宋_GB2312" w:hAnsi="宋体" w:eastAsia="仿宋_GB2312" w:cs="宋体"/>
          <w:kern w:val="0"/>
          <w:sz w:val="32"/>
          <w:szCs w:val="32"/>
        </w:rPr>
        <w:t>05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）</w:t>
      </w:r>
      <w:r>
        <w:rPr>
          <w:rFonts w:ascii="仿宋_GB2312" w:hAnsi="宋体" w:eastAsia="仿宋_GB2312" w:cs="宋体"/>
          <w:kern w:val="0"/>
          <w:sz w:val="32"/>
          <w:szCs w:val="32"/>
        </w:rPr>
        <w:t>:2020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年预算数为</w:t>
      </w:r>
      <w:r>
        <w:rPr>
          <w:rFonts w:ascii="仿宋_GB2312" w:hAnsi="宋体" w:eastAsia="仿宋_GB2312" w:cs="宋体"/>
          <w:kern w:val="0"/>
          <w:sz w:val="32"/>
          <w:szCs w:val="32"/>
        </w:rPr>
        <w:t>66.47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万元，比上年执行数增加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6.81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万元，增加</w:t>
      </w:r>
      <w:r>
        <w:rPr>
          <w:rFonts w:ascii="仿宋_GB2312" w:hAnsi="宋体" w:eastAsia="仿宋_GB2312" w:cs="宋体"/>
          <w:kern w:val="0"/>
          <w:sz w:val="32"/>
          <w:szCs w:val="32"/>
        </w:rPr>
        <w:t>11.41%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。主要原因是：比上年增加了社保缴费基数</w:t>
      </w:r>
    </w:p>
    <w:p>
      <w:pPr>
        <w:widowControl/>
        <w:spacing w:line="580" w:lineRule="exact"/>
        <w:ind w:firstLine="642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>2.210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卫生健康支出（</w:t>
      </w:r>
      <w:r>
        <w:rPr>
          <w:rFonts w:ascii="仿宋_GB2312" w:hAnsi="宋体" w:eastAsia="仿宋_GB2312" w:cs="宋体"/>
          <w:kern w:val="0"/>
          <w:sz w:val="32"/>
          <w:szCs w:val="32"/>
        </w:rPr>
        <w:t>210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）医疗卫生机构（</w:t>
      </w:r>
      <w:r>
        <w:rPr>
          <w:rFonts w:ascii="仿宋_GB2312" w:hAnsi="宋体" w:eastAsia="仿宋_GB2312" w:cs="宋体"/>
          <w:kern w:val="0"/>
          <w:sz w:val="32"/>
          <w:szCs w:val="32"/>
        </w:rPr>
        <w:t>03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）乡镇卫生（</w:t>
      </w:r>
      <w:r>
        <w:rPr>
          <w:rFonts w:ascii="仿宋_GB2312" w:hAnsi="宋体" w:eastAsia="仿宋_GB2312" w:cs="宋体"/>
          <w:kern w:val="0"/>
          <w:sz w:val="32"/>
          <w:szCs w:val="32"/>
        </w:rPr>
        <w:t>02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）</w:t>
      </w:r>
      <w:r>
        <w:rPr>
          <w:rFonts w:ascii="仿宋_GB2312" w:hAnsi="宋体" w:eastAsia="仿宋_GB2312" w:cs="宋体"/>
          <w:kern w:val="0"/>
          <w:sz w:val="32"/>
          <w:szCs w:val="32"/>
        </w:rPr>
        <w:t>:2020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年预算数为</w:t>
      </w:r>
      <w:r>
        <w:rPr>
          <w:rFonts w:ascii="仿宋_GB2312" w:hAnsi="宋体" w:eastAsia="仿宋_GB2312" w:cs="宋体"/>
          <w:kern w:val="0"/>
          <w:sz w:val="32"/>
          <w:szCs w:val="32"/>
        </w:rPr>
        <w:t>421.43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万元，比上年执行数增加</w:t>
      </w:r>
      <w:r>
        <w:rPr>
          <w:rFonts w:ascii="仿宋_GB2312" w:hAnsi="宋体" w:eastAsia="仿宋_GB2312" w:cs="宋体"/>
          <w:kern w:val="0"/>
          <w:sz w:val="32"/>
          <w:szCs w:val="32"/>
        </w:rPr>
        <w:t>33.58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万元，增加</w:t>
      </w:r>
      <w:r>
        <w:rPr>
          <w:rFonts w:ascii="仿宋_GB2312" w:hAnsi="宋体" w:eastAsia="仿宋_GB2312" w:cs="宋体"/>
          <w:kern w:val="0"/>
          <w:sz w:val="32"/>
          <w:szCs w:val="32"/>
        </w:rPr>
        <w:t>8.65%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。主要原因是：比上年增加了基本工资。</w:t>
      </w:r>
    </w:p>
    <w:p>
      <w:pPr>
        <w:widowControl/>
        <w:numPr>
          <w:ilvl w:val="0"/>
          <w:numId w:val="2"/>
        </w:numPr>
        <w:spacing w:line="580" w:lineRule="exact"/>
        <w:ind w:firstLine="640"/>
        <w:jc w:val="lef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关于民丰县若克雅乡人民卫生院年一般公共预算基本支出情况说明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民丰县若克雅乡人民卫生院</w:t>
      </w:r>
      <w:r>
        <w:rPr>
          <w:rFonts w:ascii="仿宋_GB2312" w:hAnsi="宋体" w:eastAsia="仿宋_GB2312" w:cs="宋体"/>
          <w:kern w:val="0"/>
          <w:sz w:val="32"/>
          <w:szCs w:val="32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年一般公共预算基本支出</w:t>
      </w:r>
      <w:r>
        <w:rPr>
          <w:rFonts w:ascii="仿宋_GB2312" w:hAnsi="宋体" w:eastAsia="仿宋_GB2312" w:cs="宋体"/>
          <w:kern w:val="0"/>
          <w:sz w:val="32"/>
          <w:szCs w:val="32"/>
        </w:rPr>
        <w:t>487.90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其中：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  <w:t>人员经费</w:t>
      </w:r>
      <w:r>
        <w:rPr>
          <w:rFonts w:ascii="仿宋_GB2312" w:hAnsi="宋体" w:eastAsia="仿宋_GB2312" w:cs="宋体"/>
          <w:kern w:val="0"/>
          <w:sz w:val="32"/>
          <w:szCs w:val="32"/>
        </w:rPr>
        <w:t>464.54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万元，主要包括：基本工资、津贴补贴、奖金、养老保险，其他社会保障缴费、住房公积金、退休工资，遗属人员补助，乡村医生补助。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  <w:t>公用经费</w:t>
      </w:r>
      <w:r>
        <w:rPr>
          <w:rFonts w:ascii="仿宋_GB2312" w:hAnsi="宋体" w:eastAsia="仿宋_GB2312" w:cs="宋体"/>
          <w:kern w:val="0"/>
          <w:sz w:val="32"/>
          <w:szCs w:val="32"/>
        </w:rPr>
        <w:t>23.36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万元，主要包括：办公费、水费，电费、邮电费、取暖费、差旅费、工会经费、福利费。</w:t>
      </w:r>
    </w:p>
    <w:p>
      <w:pPr>
        <w:widowControl/>
        <w:numPr>
          <w:ilvl w:val="0"/>
          <w:numId w:val="3"/>
        </w:numPr>
        <w:spacing w:line="580" w:lineRule="exact"/>
        <w:ind w:firstLine="640"/>
        <w:jc w:val="lef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关于民丰县若克雅乡人民卫生院</w:t>
      </w:r>
      <w:r>
        <w:rPr>
          <w:rFonts w:ascii="黑体" w:hAnsi="宋体" w:eastAsia="黑体" w:cs="宋体"/>
          <w:kern w:val="0"/>
          <w:sz w:val="32"/>
          <w:szCs w:val="32"/>
        </w:rPr>
        <w:t>2020</w:t>
      </w:r>
      <w:r>
        <w:rPr>
          <w:rFonts w:hint="eastAsia" w:ascii="黑体" w:hAnsi="宋体" w:eastAsia="黑体" w:cs="宋体"/>
          <w:kern w:val="0"/>
          <w:sz w:val="32"/>
          <w:szCs w:val="32"/>
        </w:rPr>
        <w:t>年项目支出情况说明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本单位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2020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年未安排预算项目。</w:t>
      </w:r>
    </w:p>
    <w:p>
      <w:pPr>
        <w:widowControl/>
        <w:spacing w:line="560" w:lineRule="exact"/>
        <w:ind w:firstLine="640" w:firstLineChars="200"/>
        <w:jc w:val="lef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八、关于民丰县若克雅乡人民卫生院</w:t>
      </w:r>
      <w:r>
        <w:rPr>
          <w:rFonts w:ascii="黑体" w:hAnsi="宋体" w:eastAsia="黑体" w:cs="宋体"/>
          <w:kern w:val="0"/>
          <w:sz w:val="32"/>
          <w:szCs w:val="32"/>
        </w:rPr>
        <w:t>2020</w:t>
      </w:r>
      <w:r>
        <w:rPr>
          <w:rFonts w:hint="eastAsia" w:ascii="黑体" w:hAnsi="宋体" w:eastAsia="黑体" w:cs="宋体"/>
          <w:kern w:val="0"/>
          <w:sz w:val="32"/>
          <w:szCs w:val="32"/>
        </w:rPr>
        <w:t>年一般公共预算“三公”经费预算情况说明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民丰县若克雅乡人民卫生院</w:t>
      </w:r>
      <w:r>
        <w:rPr>
          <w:rFonts w:ascii="仿宋_GB2312" w:hAnsi="宋体" w:eastAsia="仿宋_GB2312" w:cs="宋体"/>
          <w:kern w:val="0"/>
          <w:sz w:val="32"/>
          <w:szCs w:val="32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年“三公”经费财政拨款预算数为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 0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万元，其中：因公出国（境）费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  0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万元，公务用车购置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 0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万元，公务用车运行费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 0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万元，公务接待费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  0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年“三公”经费财政拨款预算比上年增加</w:t>
      </w:r>
      <w:r>
        <w:rPr>
          <w:rFonts w:ascii="仿宋_GB2312" w:hAnsi="宋体" w:eastAsia="仿宋_GB2312" w:cs="宋体"/>
          <w:kern w:val="0"/>
          <w:sz w:val="32"/>
          <w:szCs w:val="32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万元，其中：因公出国（境）费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 0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万元，主要原因是未安排预算；公务用车购置费为</w:t>
      </w:r>
      <w:r>
        <w:rPr>
          <w:rFonts w:ascii="仿宋_GB2312" w:hAnsi="宋体" w:eastAsia="仿宋_GB2312" w:cs="宋体"/>
          <w:kern w:val="0"/>
          <w:sz w:val="32"/>
          <w:szCs w:val="32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，未安排预算；公务用车运行费增加</w:t>
      </w:r>
      <w:r>
        <w:rPr>
          <w:rFonts w:ascii="仿宋_GB2312" w:hAnsi="宋体" w:eastAsia="仿宋_GB2312" w:cs="宋体"/>
          <w:kern w:val="0"/>
          <w:sz w:val="32"/>
          <w:szCs w:val="32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万元，主要原因是未安排预算；公务接待费</w:t>
      </w:r>
      <w:r>
        <w:rPr>
          <w:rFonts w:ascii="仿宋_GB2312" w:hAnsi="宋体" w:eastAsia="仿宋_GB2312" w:cs="宋体"/>
          <w:kern w:val="0"/>
          <w:sz w:val="32"/>
          <w:szCs w:val="32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万元，主要原因是未安排预算。</w:t>
      </w:r>
    </w:p>
    <w:p>
      <w:pPr>
        <w:widowControl/>
        <w:spacing w:line="580" w:lineRule="exact"/>
        <w:ind w:firstLine="642"/>
        <w:jc w:val="lef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九、关于民丰县若克雅乡人民卫生院年政府性基金预算拨款情况说明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民丰县若克雅乡人民卫生院</w:t>
      </w:r>
      <w:r>
        <w:rPr>
          <w:rFonts w:ascii="仿宋_GB2312" w:hAnsi="宋体" w:eastAsia="仿宋_GB2312" w:cs="宋体"/>
          <w:kern w:val="0"/>
          <w:sz w:val="32"/>
          <w:szCs w:val="32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年没有使用政府性基金预算拨款安排的支出，政府性基金预算支出情况表为空表。</w:t>
      </w:r>
    </w:p>
    <w:p>
      <w:pPr>
        <w:widowControl/>
        <w:spacing w:line="580" w:lineRule="exact"/>
        <w:ind w:firstLine="640"/>
        <w:jc w:val="lef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十、其他重要事项的情况说明</w:t>
      </w:r>
    </w:p>
    <w:p>
      <w:pPr>
        <w:widowControl/>
        <w:spacing w:line="580" w:lineRule="exact"/>
        <w:ind w:firstLine="642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（一）机关运行经费情况</w:t>
      </w:r>
    </w:p>
    <w:p>
      <w:pPr>
        <w:spacing w:line="560" w:lineRule="exact"/>
        <w:ind w:firstLine="640" w:firstLineChars="200"/>
        <w:rPr>
          <w:rFonts w:hint="default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年，民丰县若克雅乡人民卫生院本级及下属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0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家行政单位和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0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家事业单位的机关运行经费财政拨款预算</w:t>
      </w:r>
      <w:r>
        <w:rPr>
          <w:rFonts w:ascii="仿宋_GB2312" w:hAnsi="宋体" w:eastAsia="仿宋_GB2312" w:cs="宋体"/>
          <w:kern w:val="0"/>
          <w:sz w:val="32"/>
          <w:szCs w:val="32"/>
        </w:rPr>
        <w:t>23.36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万元，比上年预算增加</w:t>
      </w:r>
      <w:r>
        <w:rPr>
          <w:rFonts w:ascii="仿宋_GB2312" w:hAnsi="宋体" w:eastAsia="仿宋_GB2312" w:cs="宋体"/>
          <w:kern w:val="0"/>
          <w:sz w:val="32"/>
          <w:szCs w:val="32"/>
        </w:rPr>
        <w:t>1.27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万元，增长</w:t>
      </w:r>
      <w:r>
        <w:rPr>
          <w:rFonts w:ascii="仿宋_GB2312" w:hAnsi="宋体" w:eastAsia="仿宋_GB2312" w:cs="宋体"/>
          <w:kern w:val="0"/>
          <w:sz w:val="32"/>
          <w:szCs w:val="32"/>
        </w:rPr>
        <w:t>5.75%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。主要原因昰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工会费，福利费、取暖费增加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.</w:t>
      </w:r>
    </w:p>
    <w:p>
      <w:pPr>
        <w:widowControl/>
        <w:spacing w:line="580" w:lineRule="exact"/>
        <w:ind w:firstLine="790" w:firstLineChars="246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（二）政府采购情况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年，民丰县若克雅乡人民卫生院政府采购预算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万元，其中：政府采购货物预算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  0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万元，政府采购工程预算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 0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万元，政府采购服务预算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  0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仿宋_GB2312" w:eastAsia="仿宋_GB2312"/>
          <w:sz w:val="32"/>
        </w:rPr>
        <w:t>2020</w:t>
      </w:r>
      <w:r>
        <w:rPr>
          <w:rFonts w:hint="eastAsia" w:ascii="仿宋_GB2312" w:hAnsi="仿宋_GB2312" w:eastAsia="仿宋_GB2312"/>
          <w:sz w:val="32"/>
        </w:rPr>
        <w:t>年度本部门面向中小企业预留政府采购项目预算金额</w:t>
      </w:r>
      <w:r>
        <w:rPr>
          <w:rFonts w:ascii="仿宋_GB2312" w:hAnsi="仿宋_GB2312" w:eastAsia="仿宋_GB2312"/>
          <w:sz w:val="32"/>
        </w:rPr>
        <w:t>0</w:t>
      </w:r>
      <w:r>
        <w:rPr>
          <w:rFonts w:hint="eastAsia" w:ascii="仿宋_GB2312" w:hAnsi="仿宋_GB2312" w:eastAsia="仿宋_GB2312"/>
          <w:sz w:val="32"/>
        </w:rPr>
        <w:t>万元，其中：面向小微企业预留政府采购项目预算金额</w:t>
      </w:r>
      <w:r>
        <w:rPr>
          <w:rFonts w:ascii="仿宋_GB2312" w:hAnsi="仿宋_GB2312" w:eastAsia="仿宋_GB2312"/>
          <w:sz w:val="32"/>
        </w:rPr>
        <w:t>0</w:t>
      </w:r>
      <w:r>
        <w:rPr>
          <w:rFonts w:hint="eastAsia" w:ascii="仿宋_GB2312" w:hAnsi="仿宋_GB2312" w:eastAsia="仿宋_GB2312"/>
          <w:sz w:val="32"/>
        </w:rPr>
        <w:t>万元。</w:t>
      </w:r>
    </w:p>
    <w:p>
      <w:pPr>
        <w:widowControl/>
        <w:spacing w:line="580" w:lineRule="exact"/>
        <w:ind w:firstLine="642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（三）国有资产占用使用情况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截至</w:t>
      </w:r>
      <w:r>
        <w:rPr>
          <w:rFonts w:ascii="仿宋_GB2312" w:hAnsi="宋体" w:eastAsia="仿宋_GB2312" w:cs="宋体"/>
          <w:kern w:val="0"/>
          <w:sz w:val="32"/>
          <w:szCs w:val="32"/>
        </w:rPr>
        <w:t>20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年底，若克雅乡人民卫生院预算单位占用使用国有资产总体情况为：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>1.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房屋</w:t>
      </w:r>
      <w:r>
        <w:rPr>
          <w:rFonts w:ascii="仿宋_GB2312" w:hAnsi="宋体" w:eastAsia="仿宋_GB2312" w:cs="宋体"/>
          <w:kern w:val="0"/>
          <w:sz w:val="32"/>
          <w:szCs w:val="32"/>
        </w:rPr>
        <w:t>1014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平方米，价值</w:t>
      </w:r>
      <w:r>
        <w:rPr>
          <w:rFonts w:ascii="仿宋_GB2312" w:hAnsi="宋体" w:eastAsia="仿宋_GB2312" w:cs="宋体"/>
          <w:kern w:val="0"/>
          <w:sz w:val="32"/>
          <w:szCs w:val="32"/>
        </w:rPr>
        <w:t>25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万元。（与财政局合署办公）</w:t>
      </w:r>
    </w:p>
    <w:p>
      <w:pPr>
        <w:spacing w:line="560" w:lineRule="exact"/>
        <w:ind w:left="420" w:firstLine="217" w:firstLineChars="68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>2.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车辆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  1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辆，价值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7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万元；其中：一般公务用车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 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辆，价值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 7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万元；执法执勤用车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 0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辆，价值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  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万元；其他车辆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0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辆，价值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 0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 xml:space="preserve"> 3.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办公家具价值</w:t>
      </w:r>
      <w:r>
        <w:rPr>
          <w:rFonts w:ascii="仿宋_GB2312" w:hAnsi="宋体" w:eastAsia="仿宋_GB2312" w:cs="宋体"/>
          <w:kern w:val="0"/>
          <w:sz w:val="32"/>
          <w:szCs w:val="32"/>
        </w:rPr>
        <w:t>40.5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>4.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其他资产价值</w:t>
      </w:r>
      <w:r>
        <w:rPr>
          <w:rFonts w:ascii="仿宋_GB2312" w:hAnsi="宋体" w:eastAsia="仿宋_GB2312" w:cs="宋体"/>
          <w:kern w:val="0"/>
          <w:sz w:val="32"/>
          <w:szCs w:val="32"/>
        </w:rPr>
        <w:t>111.5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单位价值</w:t>
      </w:r>
      <w:r>
        <w:rPr>
          <w:rFonts w:ascii="仿宋_GB2312" w:hAnsi="宋体" w:eastAsia="仿宋_GB2312" w:cs="宋体"/>
          <w:kern w:val="0"/>
          <w:sz w:val="32"/>
          <w:szCs w:val="32"/>
        </w:rPr>
        <w:t>50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万元以上大型设备</w:t>
      </w:r>
      <w:r>
        <w:rPr>
          <w:rFonts w:ascii="仿宋_GB2312" w:hAnsi="宋体" w:eastAsia="仿宋_GB2312" w:cs="宋体"/>
          <w:kern w:val="0"/>
          <w:sz w:val="32"/>
          <w:szCs w:val="32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台（套），单位价值</w:t>
      </w:r>
      <w:r>
        <w:rPr>
          <w:rFonts w:ascii="仿宋_GB2312" w:hAnsi="宋体" w:eastAsia="仿宋_GB2312" w:cs="宋体"/>
          <w:kern w:val="0"/>
          <w:sz w:val="32"/>
          <w:szCs w:val="32"/>
        </w:rPr>
        <w:t>100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万元以上大型设备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0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台（套）。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年部门预算未安排购置车辆经费（或安排购置车辆经费</w:t>
      </w:r>
      <w:r>
        <w:rPr>
          <w:rFonts w:ascii="仿宋_GB2312" w:hAnsi="宋体" w:eastAsia="仿宋_GB2312" w:cs="宋体"/>
          <w:kern w:val="0"/>
          <w:sz w:val="32"/>
          <w:szCs w:val="32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万元），安排购置</w:t>
      </w:r>
      <w:r>
        <w:rPr>
          <w:rFonts w:ascii="仿宋_GB2312" w:hAnsi="宋体" w:eastAsia="仿宋_GB2312" w:cs="宋体"/>
          <w:kern w:val="0"/>
          <w:sz w:val="32"/>
          <w:szCs w:val="32"/>
        </w:rPr>
        <w:t>50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万元以上大型设备</w:t>
      </w:r>
      <w:r>
        <w:rPr>
          <w:rFonts w:ascii="仿宋_GB2312" w:hAnsi="宋体" w:eastAsia="仿宋_GB2312" w:cs="宋体"/>
          <w:kern w:val="0"/>
          <w:sz w:val="32"/>
          <w:szCs w:val="32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台（套），单位价值</w:t>
      </w:r>
      <w:r>
        <w:rPr>
          <w:rFonts w:ascii="仿宋_GB2312" w:hAnsi="宋体" w:eastAsia="仿宋_GB2312" w:cs="宋体"/>
          <w:kern w:val="0"/>
          <w:sz w:val="32"/>
          <w:szCs w:val="32"/>
        </w:rPr>
        <w:t>100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万元以上大型设备</w:t>
      </w:r>
      <w:r>
        <w:rPr>
          <w:rFonts w:ascii="仿宋_GB2312" w:hAnsi="宋体" w:eastAsia="仿宋_GB2312" w:cs="宋体"/>
          <w:kern w:val="0"/>
          <w:sz w:val="32"/>
          <w:szCs w:val="32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台（套）。</w:t>
      </w:r>
    </w:p>
    <w:p>
      <w:pPr>
        <w:widowControl/>
        <w:spacing w:line="580" w:lineRule="exact"/>
        <w:ind w:firstLine="642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（四）预算绩效情况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年度，本年度实行绩效管理的项目</w:t>
      </w:r>
      <w:r>
        <w:rPr>
          <w:rFonts w:ascii="仿宋_GB2312" w:hAnsi="宋体" w:eastAsia="仿宋_GB2312" w:cs="宋体"/>
          <w:kern w:val="0"/>
          <w:sz w:val="32"/>
          <w:szCs w:val="32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个，涉及预算金额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万元。具体情况见下表（按项目分别填报）：</w:t>
      </w:r>
    </w:p>
    <w:p>
      <w:pPr>
        <w:spacing w:line="500" w:lineRule="exac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spacing w:line="500" w:lineRule="exac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spacing w:line="500" w:lineRule="exac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600" w:lineRule="exact"/>
        <w:rPr>
          <w:rFonts w:ascii="仿宋_GB2312" w:hAnsi="宋体" w:eastAsia="仿宋_GB2312" w:cs="宋体"/>
          <w:kern w:val="0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7"/>
        <w:tblW w:w="13973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5"/>
        <w:gridCol w:w="1857"/>
        <w:gridCol w:w="1664"/>
        <w:gridCol w:w="500"/>
        <w:gridCol w:w="1164"/>
        <w:gridCol w:w="323"/>
        <w:gridCol w:w="323"/>
        <w:gridCol w:w="1925"/>
        <w:gridCol w:w="249"/>
        <w:gridCol w:w="1132"/>
        <w:gridCol w:w="2143"/>
        <w:gridCol w:w="249"/>
        <w:gridCol w:w="24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3973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outlineLvl w:val="1"/>
              <w:rPr>
                <w:rFonts w:asci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32"/>
                <w:szCs w:val="32"/>
              </w:rPr>
              <w:t>项</w:t>
            </w:r>
            <w:r>
              <w:rPr>
                <w:rFonts w:ascii="仿宋_GB2312" w:hAnsi="宋体" w:eastAsia="仿宋_GB2312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宋体" w:eastAsia="仿宋_GB2312"/>
                <w:b/>
                <w:kern w:val="0"/>
                <w:sz w:val="32"/>
                <w:szCs w:val="32"/>
              </w:rPr>
              <w:t>目</w:t>
            </w:r>
            <w:r>
              <w:rPr>
                <w:rFonts w:ascii="仿宋_GB2312" w:hAnsi="宋体" w:eastAsia="仿宋_GB2312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宋体" w:eastAsia="仿宋_GB2312"/>
                <w:b/>
                <w:kern w:val="0"/>
                <w:sz w:val="32"/>
                <w:szCs w:val="32"/>
              </w:rPr>
              <w:t>支</w:t>
            </w:r>
            <w:r>
              <w:rPr>
                <w:rFonts w:ascii="仿宋_GB2312" w:hAnsi="宋体" w:eastAsia="仿宋_GB2312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宋体" w:eastAsia="仿宋_GB2312"/>
                <w:b/>
                <w:kern w:val="0"/>
                <w:sz w:val="32"/>
                <w:szCs w:val="32"/>
              </w:rPr>
              <w:t>出</w:t>
            </w:r>
            <w:r>
              <w:rPr>
                <w:rFonts w:ascii="仿宋_GB2312" w:hAnsi="宋体" w:eastAsia="仿宋_GB2312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宋体" w:eastAsia="仿宋_GB2312"/>
                <w:b/>
                <w:kern w:val="0"/>
                <w:sz w:val="32"/>
                <w:szCs w:val="32"/>
              </w:rPr>
              <w:t>绩</w:t>
            </w:r>
            <w:r>
              <w:rPr>
                <w:rFonts w:ascii="仿宋_GB2312" w:hAnsi="宋体" w:eastAsia="仿宋_GB2312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宋体" w:eastAsia="仿宋_GB2312"/>
                <w:b/>
                <w:kern w:val="0"/>
                <w:sz w:val="32"/>
                <w:szCs w:val="32"/>
              </w:rPr>
              <w:t>效</w:t>
            </w:r>
            <w:r>
              <w:rPr>
                <w:rFonts w:ascii="仿宋_GB2312" w:hAnsi="宋体" w:eastAsia="仿宋_GB2312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宋体" w:eastAsia="仿宋_GB2312"/>
                <w:b/>
                <w:kern w:val="0"/>
                <w:sz w:val="32"/>
                <w:szCs w:val="32"/>
              </w:rPr>
              <w:t>目</w:t>
            </w:r>
            <w:r>
              <w:rPr>
                <w:rFonts w:ascii="仿宋_GB2312" w:hAnsi="宋体" w:eastAsia="仿宋_GB2312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宋体" w:eastAsia="仿宋_GB2312"/>
                <w:b/>
                <w:kern w:val="0"/>
                <w:sz w:val="32"/>
                <w:szCs w:val="32"/>
              </w:rPr>
              <w:t>标</w:t>
            </w:r>
            <w:r>
              <w:rPr>
                <w:rFonts w:ascii="仿宋_GB2312" w:hAnsi="宋体" w:eastAsia="仿宋_GB2312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宋体" w:eastAsia="仿宋_GB2312"/>
                <w:b/>
                <w:kern w:val="0"/>
                <w:sz w:val="32"/>
                <w:szCs w:val="32"/>
              </w:rPr>
              <w:t>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2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预算单位</w:t>
            </w:r>
          </w:p>
        </w:tc>
        <w:tc>
          <w:tcPr>
            <w:tcW w:w="583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402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XXXXX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21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1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8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26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21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项目总体目标</w:t>
            </w:r>
          </w:p>
        </w:tc>
        <w:tc>
          <w:tcPr>
            <w:tcW w:w="11778" w:type="dxa"/>
            <w:gridSpan w:val="1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指标值（包含数字及文字描述）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项目完成指标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项目效益指标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</w:tbl>
    <w:p>
      <w:pPr>
        <w:widowControl/>
        <w:spacing w:line="560" w:lineRule="exact"/>
        <w:ind w:firstLine="630" w:firstLineChars="196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widowControl/>
        <w:numPr>
          <w:ilvl w:val="0"/>
          <w:numId w:val="4"/>
        </w:numPr>
        <w:spacing w:line="560" w:lineRule="exact"/>
        <w:ind w:firstLine="630" w:firstLineChars="196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其他需说明的事项</w:t>
      </w:r>
    </w:p>
    <w:p>
      <w:pPr>
        <w:widowControl/>
        <w:spacing w:line="560" w:lineRule="exact"/>
        <w:ind w:firstLine="1600" w:firstLineChars="5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无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    </w:t>
      </w:r>
    </w:p>
    <w:p>
      <w:pPr>
        <w:widowControl/>
        <w:spacing w:before="156" w:beforeLines="50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第四部分</w:t>
      </w:r>
      <w:r>
        <w:rPr>
          <w:rFonts w:ascii="黑体" w:hAnsi="黑体" w:eastAsia="黑体"/>
          <w:kern w:val="0"/>
          <w:sz w:val="32"/>
          <w:szCs w:val="32"/>
        </w:rPr>
        <w:t xml:space="preserve">  </w:t>
      </w:r>
      <w:r>
        <w:rPr>
          <w:rFonts w:hint="eastAsia" w:ascii="黑体" w:hAnsi="黑体" w:eastAsia="黑体"/>
          <w:kern w:val="0"/>
          <w:sz w:val="32"/>
          <w:szCs w:val="32"/>
        </w:rPr>
        <w:t>名词解释</w:t>
      </w:r>
    </w:p>
    <w:p>
      <w:pPr>
        <w:widowControl/>
        <w:spacing w:line="560" w:lineRule="exact"/>
        <w:ind w:firstLine="640"/>
        <w:jc w:val="lef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名词解释：</w:t>
      </w:r>
    </w:p>
    <w:p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一、财政拨款：</w:t>
      </w:r>
      <w:r>
        <w:rPr>
          <w:rFonts w:hint="eastAsia" w:ascii="仿宋_GB2312" w:eastAsia="仿宋_GB2312"/>
          <w:sz w:val="32"/>
          <w:szCs w:val="32"/>
        </w:rPr>
        <w:t>指由一般公共预算、政府性基金预算安排的财政拨款数。</w:t>
      </w:r>
    </w:p>
    <w:p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二、一般公共预算：</w:t>
      </w:r>
      <w:r>
        <w:rPr>
          <w:rFonts w:hint="eastAsia" w:ascii="仿宋_GB2312" w:eastAsia="仿宋_GB2312"/>
          <w:sz w:val="32"/>
          <w:szCs w:val="32"/>
        </w:rPr>
        <w:t>包括公共财政拨款（补助）资金。</w:t>
      </w:r>
    </w:p>
    <w:p>
      <w:pPr>
        <w:spacing w:line="550" w:lineRule="exact"/>
        <w:ind w:firstLine="642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三</w:t>
      </w:r>
      <w:r>
        <w:rPr>
          <w:rFonts w:hint="eastAsia" w:ascii="黑体" w:hAnsi="黑体" w:eastAsia="黑体"/>
          <w:sz w:val="32"/>
          <w:szCs w:val="32"/>
        </w:rPr>
        <w:t>、基本支出：</w:t>
      </w:r>
      <w:r>
        <w:rPr>
          <w:rFonts w:hint="eastAsia" w:ascii="仿宋_GB2312" w:eastAsia="仿宋_GB2312"/>
          <w:sz w:val="32"/>
          <w:szCs w:val="32"/>
        </w:rPr>
        <w:t>包括人员经费、商品和服务支出（定额）。其中：人员经费包括工资福利支出、对个人和家庭的补助。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四</w:t>
      </w:r>
      <w:r>
        <w:rPr>
          <w:rFonts w:hint="eastAsia" w:ascii="黑体" w:hAnsi="黑体" w:eastAsia="黑体"/>
          <w:sz w:val="32"/>
          <w:szCs w:val="32"/>
        </w:rPr>
        <w:t>、“三公”经费：</w:t>
      </w:r>
      <w:r>
        <w:rPr>
          <w:rFonts w:hint="eastAsia" w:ascii="仿宋_GB2312" w:eastAsia="仿宋_GB2312"/>
          <w:sz w:val="32"/>
          <w:szCs w:val="32"/>
        </w:rPr>
        <w:t>指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民丰县若克雅乡人民卫生院</w:t>
      </w:r>
      <w:r>
        <w:rPr>
          <w:rFonts w:hint="eastAsia" w:ascii="仿宋_GB2312" w:eastAsia="仿宋_GB2312"/>
          <w:sz w:val="32"/>
          <w:szCs w:val="32"/>
        </w:rPr>
        <w:t>用一般公共预算财政拨款安排的公务用车运行费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sz w:val="32"/>
          <w:szCs w:val="32"/>
        </w:rPr>
        <w:t>公务用车运行费指单位公务用车租用费、燃料费、维修费、过路过桥费、保险费等支出。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五</w:t>
      </w:r>
      <w:r>
        <w:rPr>
          <w:rFonts w:hint="eastAsia" w:ascii="黑体" w:hAnsi="黑体" w:eastAsia="黑体"/>
          <w:sz w:val="32"/>
          <w:szCs w:val="32"/>
        </w:rPr>
        <w:t>、机关运行经费：</w:t>
      </w:r>
      <w:r>
        <w:rPr>
          <w:rFonts w:hint="eastAsia" w:ascii="仿宋_GB2312" w:eastAsia="仿宋_GB2312"/>
          <w:sz w:val="32"/>
          <w:szCs w:val="32"/>
        </w:rPr>
        <w:t>指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民丰县若克雅乡人民卫生院</w:t>
      </w:r>
      <w:r>
        <w:rPr>
          <w:rFonts w:hint="eastAsia" w:ascii="仿宋_GB2312" w:eastAsia="仿宋_GB2312"/>
          <w:sz w:val="32"/>
          <w:szCs w:val="32"/>
        </w:rPr>
        <w:t>的公用经费，包括办公及印刷费、邮电费、差旅费、会议费、福利费、日常维修费、专用材料及一般设备购置费、办公用房水电费、办公用房取暖费、办公用房物业管理费、公务用车运行维护费及其他费用。</w:t>
      </w:r>
    </w:p>
    <w:p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</w:t>
      </w:r>
    </w:p>
    <w:p>
      <w:pPr>
        <w:widowControl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 xml:space="preserve">      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民丰县若克雅乡人民卫生院</w:t>
      </w:r>
    </w:p>
    <w:p>
      <w:pPr>
        <w:widowControl/>
        <w:spacing w:line="560" w:lineRule="exact"/>
        <w:jc w:val="left"/>
        <w:rPr>
          <w:highlight w:val="yellow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 xml:space="preserve">                          2020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</w:t>
      </w:r>
      <w:r>
        <w:rPr>
          <w:rFonts w:ascii="仿宋_GB2312" w:hAnsi="宋体" w:eastAsia="仿宋_GB2312" w:cs="宋体"/>
          <w:kern w:val="0"/>
          <w:sz w:val="32"/>
          <w:szCs w:val="32"/>
        </w:rPr>
        <w:t>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月</w:t>
      </w:r>
      <w:r>
        <w:rPr>
          <w:rFonts w:ascii="仿宋_GB2312" w:hAnsi="宋体" w:eastAsia="仿宋_GB2312" w:cs="宋体"/>
          <w:kern w:val="0"/>
          <w:sz w:val="32"/>
          <w:szCs w:val="32"/>
        </w:rPr>
        <w:t>16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日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-</w:t>
    </w:r>
    <w:r>
      <w:rPr>
        <w:rFonts w:ascii="宋体" w:hAnsi="宋体" w:eastAsia="宋体"/>
        <w:sz w:val="28"/>
        <w:szCs w:val="28"/>
      </w:rPr>
      <w:t xml:space="preserve"> 30 -</w:t>
    </w:r>
    <w:r>
      <w:rPr>
        <w:rFonts w:ascii="宋体" w:hAnsi="宋体" w:eastAsia="宋体"/>
        <w:sz w:val="28"/>
        <w:szCs w:val="28"/>
      </w:rPr>
      <w:fldChar w:fldCharType="end"/>
    </w:r>
  </w:p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8F7609"/>
    <w:multiLevelType w:val="singleLevel"/>
    <w:tmpl w:val="5C8F7609"/>
    <w:lvl w:ilvl="0" w:tentative="0">
      <w:start w:val="5"/>
      <w:numFmt w:val="chineseCounting"/>
      <w:suff w:val="nothing"/>
      <w:lvlText w:val="（%1）"/>
      <w:lvlJc w:val="left"/>
      <w:rPr>
        <w:rFonts w:cs="Times New Roman"/>
      </w:rPr>
    </w:lvl>
  </w:abstractNum>
  <w:abstractNum w:abstractNumId="1">
    <w:nsid w:val="5CB969AD"/>
    <w:multiLevelType w:val="singleLevel"/>
    <w:tmpl w:val="5CB969AD"/>
    <w:lvl w:ilvl="0" w:tentative="0">
      <w:start w:val="7"/>
      <w:numFmt w:val="chineseCounting"/>
      <w:suff w:val="nothing"/>
      <w:lvlText w:val="%1、"/>
      <w:lvlJc w:val="left"/>
      <w:rPr>
        <w:rFonts w:cs="Times New Roman"/>
      </w:rPr>
    </w:lvl>
  </w:abstractNum>
  <w:abstractNum w:abstractNumId="2">
    <w:nsid w:val="5CB9819E"/>
    <w:multiLevelType w:val="singleLevel"/>
    <w:tmpl w:val="5CB9819E"/>
    <w:lvl w:ilvl="0" w:tentative="0">
      <w:start w:val="2"/>
      <w:numFmt w:val="chineseCounting"/>
      <w:suff w:val="nothing"/>
      <w:lvlText w:val="（%1）"/>
      <w:lvlJc w:val="left"/>
      <w:rPr>
        <w:rFonts w:cs="Times New Roman"/>
      </w:rPr>
    </w:lvl>
  </w:abstractNum>
  <w:abstractNum w:abstractNumId="3">
    <w:nsid w:val="5CB982D4"/>
    <w:multiLevelType w:val="singleLevel"/>
    <w:tmpl w:val="5CB982D4"/>
    <w:lvl w:ilvl="0" w:tentative="0">
      <w:start w:val="6"/>
      <w:numFmt w:val="chineseCounting"/>
      <w:suff w:val="nothing"/>
      <w:lvlText w:val="%1、"/>
      <w:lvlJc w:val="left"/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B5144"/>
    <w:rsid w:val="00024734"/>
    <w:rsid w:val="00031DD3"/>
    <w:rsid w:val="00041E38"/>
    <w:rsid w:val="0004551D"/>
    <w:rsid w:val="000827E4"/>
    <w:rsid w:val="000A6720"/>
    <w:rsid w:val="000C6E87"/>
    <w:rsid w:val="000D3532"/>
    <w:rsid w:val="000D6FD8"/>
    <w:rsid w:val="000E4BE9"/>
    <w:rsid w:val="000F255E"/>
    <w:rsid w:val="000F6999"/>
    <w:rsid w:val="00140F94"/>
    <w:rsid w:val="00154872"/>
    <w:rsid w:val="001735BD"/>
    <w:rsid w:val="0019676A"/>
    <w:rsid w:val="001E177F"/>
    <w:rsid w:val="001E2E1C"/>
    <w:rsid w:val="001F2E43"/>
    <w:rsid w:val="001F71F0"/>
    <w:rsid w:val="00236183"/>
    <w:rsid w:val="00283F3A"/>
    <w:rsid w:val="00286F56"/>
    <w:rsid w:val="00293E05"/>
    <w:rsid w:val="00293EBE"/>
    <w:rsid w:val="002B5144"/>
    <w:rsid w:val="002E6CA5"/>
    <w:rsid w:val="002F33E7"/>
    <w:rsid w:val="002F64E3"/>
    <w:rsid w:val="003109F9"/>
    <w:rsid w:val="00325B17"/>
    <w:rsid w:val="00334C0F"/>
    <w:rsid w:val="00347205"/>
    <w:rsid w:val="00356254"/>
    <w:rsid w:val="00372652"/>
    <w:rsid w:val="00372E2A"/>
    <w:rsid w:val="0039267C"/>
    <w:rsid w:val="003B0A95"/>
    <w:rsid w:val="003B23DE"/>
    <w:rsid w:val="003D5235"/>
    <w:rsid w:val="003E0364"/>
    <w:rsid w:val="003E1A26"/>
    <w:rsid w:val="0040252B"/>
    <w:rsid w:val="00405C9D"/>
    <w:rsid w:val="00407AE6"/>
    <w:rsid w:val="00411E2D"/>
    <w:rsid w:val="00421E8D"/>
    <w:rsid w:val="0042449A"/>
    <w:rsid w:val="004344FF"/>
    <w:rsid w:val="00450F56"/>
    <w:rsid w:val="00471D07"/>
    <w:rsid w:val="00476DEA"/>
    <w:rsid w:val="00477360"/>
    <w:rsid w:val="004876FC"/>
    <w:rsid w:val="00491D85"/>
    <w:rsid w:val="004A554B"/>
    <w:rsid w:val="004B7AAB"/>
    <w:rsid w:val="004C35AE"/>
    <w:rsid w:val="004E523F"/>
    <w:rsid w:val="004E5BA0"/>
    <w:rsid w:val="0050756E"/>
    <w:rsid w:val="00525549"/>
    <w:rsid w:val="00527C78"/>
    <w:rsid w:val="0053198D"/>
    <w:rsid w:val="00540EC8"/>
    <w:rsid w:val="0054706D"/>
    <w:rsid w:val="00551028"/>
    <w:rsid w:val="00553A37"/>
    <w:rsid w:val="005549D5"/>
    <w:rsid w:val="00583034"/>
    <w:rsid w:val="005A2153"/>
    <w:rsid w:val="005A2473"/>
    <w:rsid w:val="005A67CE"/>
    <w:rsid w:val="00607B44"/>
    <w:rsid w:val="006132D3"/>
    <w:rsid w:val="00624CDA"/>
    <w:rsid w:val="00627A38"/>
    <w:rsid w:val="00635270"/>
    <w:rsid w:val="00656477"/>
    <w:rsid w:val="00675D1E"/>
    <w:rsid w:val="0068726D"/>
    <w:rsid w:val="006A1CEC"/>
    <w:rsid w:val="006B1D57"/>
    <w:rsid w:val="006B3825"/>
    <w:rsid w:val="006B7C4C"/>
    <w:rsid w:val="006D5E63"/>
    <w:rsid w:val="006E0DBD"/>
    <w:rsid w:val="0072336A"/>
    <w:rsid w:val="007327FE"/>
    <w:rsid w:val="00734681"/>
    <w:rsid w:val="00736CD7"/>
    <w:rsid w:val="00740FFC"/>
    <w:rsid w:val="00751D4C"/>
    <w:rsid w:val="00775F6C"/>
    <w:rsid w:val="007901FE"/>
    <w:rsid w:val="00791ABC"/>
    <w:rsid w:val="00794F0E"/>
    <w:rsid w:val="00796A9D"/>
    <w:rsid w:val="007A40B5"/>
    <w:rsid w:val="007A71DD"/>
    <w:rsid w:val="007B4C1C"/>
    <w:rsid w:val="007C1792"/>
    <w:rsid w:val="007C4C5C"/>
    <w:rsid w:val="007C4D8B"/>
    <w:rsid w:val="007E5A0D"/>
    <w:rsid w:val="00814CDD"/>
    <w:rsid w:val="008A010E"/>
    <w:rsid w:val="008A3085"/>
    <w:rsid w:val="008A6B5F"/>
    <w:rsid w:val="008B2846"/>
    <w:rsid w:val="008C7640"/>
    <w:rsid w:val="008D21F3"/>
    <w:rsid w:val="008D375F"/>
    <w:rsid w:val="00901739"/>
    <w:rsid w:val="009032CD"/>
    <w:rsid w:val="009068DB"/>
    <w:rsid w:val="00912C3F"/>
    <w:rsid w:val="00923449"/>
    <w:rsid w:val="00925EC4"/>
    <w:rsid w:val="00931B0B"/>
    <w:rsid w:val="00935B78"/>
    <w:rsid w:val="009434EE"/>
    <w:rsid w:val="0094373D"/>
    <w:rsid w:val="00951625"/>
    <w:rsid w:val="00955BEB"/>
    <w:rsid w:val="009660C4"/>
    <w:rsid w:val="0097511B"/>
    <w:rsid w:val="009843CC"/>
    <w:rsid w:val="00994BCB"/>
    <w:rsid w:val="009A39DA"/>
    <w:rsid w:val="009B0D82"/>
    <w:rsid w:val="009B5280"/>
    <w:rsid w:val="009D034F"/>
    <w:rsid w:val="009E2A79"/>
    <w:rsid w:val="009E4249"/>
    <w:rsid w:val="00A03D86"/>
    <w:rsid w:val="00A2233D"/>
    <w:rsid w:val="00A4382D"/>
    <w:rsid w:val="00A45608"/>
    <w:rsid w:val="00A5159B"/>
    <w:rsid w:val="00A53EDB"/>
    <w:rsid w:val="00A54826"/>
    <w:rsid w:val="00A671A0"/>
    <w:rsid w:val="00A7171E"/>
    <w:rsid w:val="00A7342A"/>
    <w:rsid w:val="00A830BB"/>
    <w:rsid w:val="00A9455A"/>
    <w:rsid w:val="00AA0893"/>
    <w:rsid w:val="00AA4D02"/>
    <w:rsid w:val="00AA5EE0"/>
    <w:rsid w:val="00AF3644"/>
    <w:rsid w:val="00B17C10"/>
    <w:rsid w:val="00B261B0"/>
    <w:rsid w:val="00B5750F"/>
    <w:rsid w:val="00BA08C9"/>
    <w:rsid w:val="00BA740C"/>
    <w:rsid w:val="00BB04D5"/>
    <w:rsid w:val="00BB1A60"/>
    <w:rsid w:val="00BE63FE"/>
    <w:rsid w:val="00C01B0D"/>
    <w:rsid w:val="00C04996"/>
    <w:rsid w:val="00C43E5C"/>
    <w:rsid w:val="00C44A56"/>
    <w:rsid w:val="00C63A85"/>
    <w:rsid w:val="00C71020"/>
    <w:rsid w:val="00C80AE3"/>
    <w:rsid w:val="00C817CF"/>
    <w:rsid w:val="00C86090"/>
    <w:rsid w:val="00C87B5C"/>
    <w:rsid w:val="00CA07E8"/>
    <w:rsid w:val="00CC4C83"/>
    <w:rsid w:val="00CC735B"/>
    <w:rsid w:val="00CD0CF3"/>
    <w:rsid w:val="00CD6AF7"/>
    <w:rsid w:val="00CE4A10"/>
    <w:rsid w:val="00CE4F47"/>
    <w:rsid w:val="00CF2997"/>
    <w:rsid w:val="00D342F0"/>
    <w:rsid w:val="00D47EBD"/>
    <w:rsid w:val="00D5264E"/>
    <w:rsid w:val="00D7283D"/>
    <w:rsid w:val="00D903E3"/>
    <w:rsid w:val="00D927F0"/>
    <w:rsid w:val="00D92926"/>
    <w:rsid w:val="00DA6A66"/>
    <w:rsid w:val="00DA7AD5"/>
    <w:rsid w:val="00DA7B1E"/>
    <w:rsid w:val="00DC4B94"/>
    <w:rsid w:val="00DD0357"/>
    <w:rsid w:val="00DF5FA7"/>
    <w:rsid w:val="00DF6D2E"/>
    <w:rsid w:val="00E11269"/>
    <w:rsid w:val="00E124A4"/>
    <w:rsid w:val="00E356F3"/>
    <w:rsid w:val="00E9288E"/>
    <w:rsid w:val="00E94DE5"/>
    <w:rsid w:val="00EA4EDA"/>
    <w:rsid w:val="00EC2A52"/>
    <w:rsid w:val="00EC3011"/>
    <w:rsid w:val="00EC7A28"/>
    <w:rsid w:val="00ED2809"/>
    <w:rsid w:val="00F02998"/>
    <w:rsid w:val="00F03B97"/>
    <w:rsid w:val="00F326F8"/>
    <w:rsid w:val="00F36D1C"/>
    <w:rsid w:val="00F47B0A"/>
    <w:rsid w:val="00F858A4"/>
    <w:rsid w:val="00F87E59"/>
    <w:rsid w:val="00F968E8"/>
    <w:rsid w:val="00FC0837"/>
    <w:rsid w:val="00FC6ABD"/>
    <w:rsid w:val="00FD01D7"/>
    <w:rsid w:val="00FD0F03"/>
    <w:rsid w:val="00FE1466"/>
    <w:rsid w:val="00FE6FE0"/>
    <w:rsid w:val="05620DD7"/>
    <w:rsid w:val="067C67E7"/>
    <w:rsid w:val="07926BB2"/>
    <w:rsid w:val="084638C4"/>
    <w:rsid w:val="0D744D36"/>
    <w:rsid w:val="1390306C"/>
    <w:rsid w:val="1BC63743"/>
    <w:rsid w:val="1BD16949"/>
    <w:rsid w:val="28407486"/>
    <w:rsid w:val="3321095D"/>
    <w:rsid w:val="34B037C5"/>
    <w:rsid w:val="46140D99"/>
    <w:rsid w:val="4B013483"/>
    <w:rsid w:val="4CDF50FB"/>
    <w:rsid w:val="52D12A22"/>
    <w:rsid w:val="539E75D7"/>
    <w:rsid w:val="5F886B6F"/>
    <w:rsid w:val="6A7153A6"/>
    <w:rsid w:val="6B79662B"/>
    <w:rsid w:val="74023480"/>
    <w:rsid w:val="77510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99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黑体"/>
      <w:kern w:val="0"/>
      <w:sz w:val="18"/>
      <w:szCs w:val="18"/>
    </w:rPr>
  </w:style>
  <w:style w:type="paragraph" w:styleId="4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Indent 3"/>
    <w:basedOn w:val="1"/>
    <w:link w:val="15"/>
    <w:qFormat/>
    <w:uiPriority w:val="99"/>
    <w:pPr>
      <w:pBdr>
        <w:top w:val="single" w:color="auto" w:sz="12" w:space="1"/>
        <w:bottom w:val="single" w:color="auto" w:sz="12" w:space="1"/>
      </w:pBdr>
      <w:spacing w:line="600" w:lineRule="exact"/>
      <w:ind w:left="1280" w:hanging="1280" w:hangingChars="400"/>
    </w:pPr>
    <w:rPr>
      <w:rFonts w:eastAsia="仿宋_GB2312"/>
      <w:sz w:val="32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qFormat/>
    <w:uiPriority w:val="99"/>
    <w:rPr>
      <w:rFonts w:ascii="Calibri" w:hAnsi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99"/>
    <w:rPr>
      <w:rFonts w:cs="Times New Roman"/>
      <w:b/>
    </w:rPr>
  </w:style>
  <w:style w:type="character" w:styleId="11">
    <w:name w:val="page number"/>
    <w:basedOn w:val="9"/>
    <w:qFormat/>
    <w:uiPriority w:val="99"/>
    <w:rPr>
      <w:rFonts w:cs="Times New Roman"/>
    </w:rPr>
  </w:style>
  <w:style w:type="character" w:customStyle="1" w:styleId="12">
    <w:name w:val="批注框文本 字符"/>
    <w:basedOn w:val="9"/>
    <w:link w:val="2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字符"/>
    <w:basedOn w:val="9"/>
    <w:link w:val="3"/>
    <w:qFormat/>
    <w:locked/>
    <w:uiPriority w:val="99"/>
    <w:rPr>
      <w:rFonts w:ascii="Times New Roman" w:hAnsi="Times New Roman" w:eastAsia="黑体" w:cs="Times New Roman"/>
      <w:snapToGrid w:val="0"/>
      <w:kern w:val="0"/>
      <w:sz w:val="18"/>
      <w:szCs w:val="18"/>
    </w:rPr>
  </w:style>
  <w:style w:type="character" w:customStyle="1" w:styleId="14">
    <w:name w:val="页眉 字符"/>
    <w:basedOn w:val="9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正文文本缩进 3 字符"/>
    <w:basedOn w:val="9"/>
    <w:link w:val="5"/>
    <w:qFormat/>
    <w:locked/>
    <w:uiPriority w:val="99"/>
    <w:rPr>
      <w:rFonts w:ascii="Times New Roman" w:hAnsi="Times New Roman" w:eastAsia="仿宋_GB2312" w:cs="Times New Roman"/>
      <w:sz w:val="24"/>
      <w:szCs w:val="24"/>
    </w:rPr>
  </w:style>
  <w:style w:type="paragraph" w:customStyle="1" w:styleId="16">
    <w:name w:val="f1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Helvetica" w:hAnsi="Helvetica" w:cs="Helvetica"/>
      <w:b/>
      <w:bCs/>
      <w:color w:val="FF8080"/>
      <w:spacing w:val="160"/>
      <w:kern w:val="0"/>
      <w:sz w:val="80"/>
      <w:szCs w:val="80"/>
    </w:rPr>
  </w:style>
  <w:style w:type="paragraph" w:customStyle="1" w:styleId="17">
    <w:name w:val="List Paragraph1"/>
    <w:basedOn w:val="1"/>
    <w:qFormat/>
    <w:uiPriority w:val="99"/>
    <w:pPr>
      <w:ind w:firstLine="420" w:firstLineChars="200"/>
    </w:pPr>
    <w:rPr>
      <w:rFonts w:ascii="Calibri" w:hAnsi="Calibri"/>
      <w:szCs w:val="22"/>
    </w:rPr>
  </w:style>
  <w:style w:type="paragraph" w:customStyle="1" w:styleId="18">
    <w:name w:val="普通(网站)1"/>
    <w:basedOn w:val="1"/>
    <w:qFormat/>
    <w:uiPriority w:val="99"/>
    <w:rPr>
      <w:rFonts w:ascii="Calibri" w:hAnsi="Calibri" w:cs="黑体"/>
      <w:sz w:val="24"/>
    </w:rPr>
  </w:style>
  <w:style w:type="paragraph" w:customStyle="1" w:styleId="19">
    <w:name w:val="普通(网站)2"/>
    <w:basedOn w:val="1"/>
    <w:qFormat/>
    <w:uiPriority w:val="99"/>
    <w:rPr>
      <w:rFonts w:ascii="Calibri" w:hAnsi="Calibri" w:cs="黑体"/>
      <w:sz w:val="24"/>
    </w:rPr>
  </w:style>
  <w:style w:type="paragraph" w:customStyle="1" w:styleId="20">
    <w:name w:val="普通(网站)3"/>
    <w:basedOn w:val="1"/>
    <w:qFormat/>
    <w:uiPriority w:val="99"/>
    <w:rPr>
      <w:rFonts w:ascii="Calibri" w:hAnsi="Calibri" w:cs="黑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21</Pages>
  <Words>1459</Words>
  <Characters>8322</Characters>
  <Lines>69</Lines>
  <Paragraphs>19</Paragraphs>
  <TotalTime>2</TotalTime>
  <ScaleCrop>false</ScaleCrop>
  <LinksUpToDate>false</LinksUpToDate>
  <CharactersWithSpaces>9762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2019-01-15T10:37:00Z</dcterms:created>
  <dc:creator>王怡</dc:creator>
  <cp:lastModifiedBy>^_^玫瑰人生^_^</cp:lastModifiedBy>
  <cp:lastPrinted>2020-03-26T08:59:00Z</cp:lastPrinted>
  <dcterms:modified xsi:type="dcterms:W3CDTF">2020-06-24T10:34:30Z</dcterms:modified>
  <cp:revision>104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